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9B8" w:rsidRPr="001A29B8" w:rsidRDefault="00B07377" w:rsidP="001A29B8">
      <w:pPr>
        <w:jc w:val="center"/>
        <w:rPr>
          <w:rFonts w:ascii="Calibri" w:eastAsia="Calibri" w:hAnsi="Calibri"/>
          <w:color w:val="auto"/>
          <w:sz w:val="22"/>
          <w:lang w:eastAsia="en-US"/>
        </w:rPr>
      </w:pPr>
      <w:r>
        <w:rPr>
          <w:sz w:val="22"/>
        </w:rPr>
        <w:t xml:space="preserve"> </w:t>
      </w:r>
      <w:r w:rsidR="001A29B8" w:rsidRPr="001A29B8">
        <w:rPr>
          <w:color w:val="auto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:rsidR="001A29B8" w:rsidRPr="001A29B8" w:rsidRDefault="001A29B8" w:rsidP="001A29B8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1A29B8">
        <w:rPr>
          <w:color w:val="auto"/>
          <w:sz w:val="24"/>
          <w:szCs w:val="24"/>
        </w:rPr>
        <w:t xml:space="preserve">ГОСУДАРСТВЕННОЕ АВТОНОМНОЕ ПРОФЕССИОНАЛЬНОЕ ОБРАЗОВАТЕЛЬНОЕ УЧРЕЖДЕНИЕ САМАРСКОЙ ОБЛАСТИ </w:t>
      </w:r>
    </w:p>
    <w:p w:rsidR="001A29B8" w:rsidRPr="001A29B8" w:rsidRDefault="001A29B8" w:rsidP="001A29B8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1A29B8">
        <w:rPr>
          <w:color w:val="auto"/>
          <w:sz w:val="24"/>
          <w:szCs w:val="24"/>
        </w:rPr>
        <w:t xml:space="preserve">«СТРОИТЕЛЬНО-ЭНЕРГЕТИЧЕСКИЙ КОЛЛЕДЖ </w:t>
      </w:r>
    </w:p>
    <w:p w:rsidR="001A29B8" w:rsidRPr="001A29B8" w:rsidRDefault="001A29B8" w:rsidP="001A29B8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1A29B8">
        <w:rPr>
          <w:color w:val="auto"/>
          <w:sz w:val="24"/>
          <w:szCs w:val="24"/>
        </w:rPr>
        <w:t xml:space="preserve">(ОБРАЗОВАТЕЛЬНО-ПРОИЗВОДСТВЕННЫЙ КАМПУС) </w:t>
      </w:r>
    </w:p>
    <w:p w:rsidR="001A29B8" w:rsidRPr="001A29B8" w:rsidRDefault="001A29B8" w:rsidP="001A29B8">
      <w:pPr>
        <w:spacing w:after="0" w:line="240" w:lineRule="auto"/>
        <w:ind w:left="0" w:right="0" w:firstLine="0"/>
        <w:jc w:val="center"/>
        <w:rPr>
          <w:color w:val="auto"/>
          <w:sz w:val="22"/>
          <w:lang w:eastAsia="en-US"/>
        </w:rPr>
      </w:pPr>
      <w:r w:rsidRPr="001A29B8">
        <w:rPr>
          <w:color w:val="auto"/>
          <w:sz w:val="24"/>
          <w:szCs w:val="24"/>
        </w:rPr>
        <w:t>ИМ.П.МАЧНЕВА»</w:t>
      </w:r>
    </w:p>
    <w:p w:rsidR="002259F6" w:rsidRDefault="002259F6" w:rsidP="00C8058F">
      <w:pPr>
        <w:spacing w:after="41" w:line="259" w:lineRule="auto"/>
        <w:ind w:left="26" w:right="0" w:firstLine="0"/>
        <w:jc w:val="left"/>
        <w:rPr>
          <w:sz w:val="22"/>
        </w:rPr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line="360" w:lineRule="auto"/>
        <w:jc w:val="center"/>
        <w:rPr>
          <w:b/>
          <w:szCs w:val="28"/>
        </w:rPr>
      </w:pPr>
      <w:r w:rsidRPr="00802ED9">
        <w:rPr>
          <w:b/>
          <w:szCs w:val="28"/>
        </w:rPr>
        <w:t>Комплект</w:t>
      </w:r>
      <w:r>
        <w:rPr>
          <w:b/>
          <w:szCs w:val="28"/>
        </w:rPr>
        <w:t xml:space="preserve"> контрольно-оценочных </w:t>
      </w:r>
      <w:r w:rsidRPr="00242920">
        <w:rPr>
          <w:b/>
          <w:szCs w:val="28"/>
        </w:rPr>
        <w:t xml:space="preserve">средств </w:t>
      </w:r>
      <w:r w:rsidRPr="005855FF">
        <w:rPr>
          <w:b/>
          <w:szCs w:val="28"/>
        </w:rPr>
        <w:t>учебной дисциплины</w:t>
      </w:r>
    </w:p>
    <w:p w:rsidR="00C8058F" w:rsidRDefault="00EB331F" w:rsidP="00EB331F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ПМ.03 О</w:t>
      </w:r>
      <w:r w:rsidRPr="00FA3A4F">
        <w:rPr>
          <w:b/>
          <w:szCs w:val="28"/>
        </w:rPr>
        <w:t>рганизация и выполнение видов работ по разработке, использованию, хранению структурных элементов информационной модели зданий</w:t>
      </w:r>
    </w:p>
    <w:p w:rsidR="00C8058F" w:rsidRPr="00802ED9" w:rsidRDefault="00C8058F" w:rsidP="00C8058F">
      <w:pPr>
        <w:spacing w:line="360" w:lineRule="auto"/>
        <w:jc w:val="center"/>
        <w:rPr>
          <w:b/>
          <w:szCs w:val="28"/>
        </w:rPr>
      </w:pPr>
    </w:p>
    <w:p w:rsidR="00C8058F" w:rsidRDefault="00C8058F" w:rsidP="00C8058F">
      <w:pPr>
        <w:spacing w:line="360" w:lineRule="auto"/>
        <w:jc w:val="center"/>
        <w:rPr>
          <w:szCs w:val="28"/>
        </w:rPr>
      </w:pPr>
      <w:r>
        <w:rPr>
          <w:szCs w:val="28"/>
        </w:rPr>
        <w:t xml:space="preserve">программы </w:t>
      </w:r>
      <w:r w:rsidRPr="00802ED9">
        <w:rPr>
          <w:szCs w:val="28"/>
        </w:rPr>
        <w:t>подготовки специалистов среднего звена</w:t>
      </w:r>
    </w:p>
    <w:p w:rsidR="00C8058F" w:rsidRDefault="00C8058F" w:rsidP="00C8058F">
      <w:pPr>
        <w:spacing w:line="360" w:lineRule="auto"/>
        <w:jc w:val="center"/>
        <w:rPr>
          <w:szCs w:val="28"/>
        </w:rPr>
      </w:pPr>
      <w:r w:rsidRPr="00802ED9">
        <w:rPr>
          <w:szCs w:val="28"/>
        </w:rPr>
        <w:t>по специальности</w:t>
      </w:r>
    </w:p>
    <w:p w:rsidR="00C8058F" w:rsidRDefault="00C8058F" w:rsidP="001A29B8">
      <w:pPr>
        <w:spacing w:line="360" w:lineRule="auto"/>
        <w:ind w:left="0" w:firstLine="0"/>
        <w:rPr>
          <w:szCs w:val="28"/>
        </w:rPr>
      </w:pPr>
    </w:p>
    <w:p w:rsidR="00C8058F" w:rsidRDefault="00C4651C" w:rsidP="00C4651C">
      <w:pPr>
        <w:keepNext/>
        <w:keepLines/>
        <w:suppressLineNumbers/>
        <w:suppressAutoHyphens/>
        <w:spacing w:line="360" w:lineRule="auto"/>
        <w:jc w:val="center"/>
        <w:rPr>
          <w:szCs w:val="28"/>
        </w:rPr>
      </w:pPr>
      <w:r w:rsidRPr="004E68C4">
        <w:rPr>
          <w:b/>
          <w:bCs/>
          <w:szCs w:val="28"/>
        </w:rPr>
        <w:t>08.02.15 Информационное моделирование в строительстве</w:t>
      </w:r>
    </w:p>
    <w:p w:rsidR="00C8058F" w:rsidRPr="00242920" w:rsidRDefault="00C8058F" w:rsidP="00C8058F">
      <w:pPr>
        <w:keepNext/>
        <w:keepLines/>
        <w:suppressLineNumbers/>
        <w:suppressAutoHyphens/>
        <w:spacing w:line="360" w:lineRule="auto"/>
        <w:rPr>
          <w:vertAlign w:val="superscript"/>
        </w:rPr>
      </w:pPr>
    </w:p>
    <w:p w:rsidR="00C8058F" w:rsidRDefault="00C8058F" w:rsidP="00C8058F">
      <w:pPr>
        <w:spacing w:line="360" w:lineRule="auto"/>
        <w:rPr>
          <w:szCs w:val="28"/>
        </w:rPr>
      </w:pPr>
    </w:p>
    <w:p w:rsidR="00C8058F" w:rsidRDefault="00C8058F" w:rsidP="00C8058F">
      <w:pPr>
        <w:spacing w:line="360" w:lineRule="auto"/>
        <w:rPr>
          <w:szCs w:val="28"/>
        </w:rPr>
      </w:pPr>
    </w:p>
    <w:p w:rsidR="00C8058F" w:rsidRDefault="00C8058F" w:rsidP="00C8058F">
      <w:pPr>
        <w:spacing w:line="360" w:lineRule="auto"/>
        <w:jc w:val="center"/>
        <w:rPr>
          <w:szCs w:val="28"/>
        </w:rPr>
      </w:pPr>
    </w:p>
    <w:p w:rsidR="00C8058F" w:rsidRDefault="00C8058F" w:rsidP="00C8058F">
      <w:pPr>
        <w:spacing w:line="360" w:lineRule="auto"/>
        <w:jc w:val="center"/>
        <w:rPr>
          <w:szCs w:val="28"/>
        </w:rPr>
      </w:pPr>
    </w:p>
    <w:p w:rsidR="00C8058F" w:rsidRDefault="00C8058F" w:rsidP="00C8058F">
      <w:pPr>
        <w:spacing w:line="360" w:lineRule="auto"/>
        <w:jc w:val="center"/>
        <w:rPr>
          <w:szCs w:val="28"/>
        </w:rPr>
      </w:pPr>
    </w:p>
    <w:p w:rsidR="00C8058F" w:rsidRDefault="00C8058F" w:rsidP="00C8058F">
      <w:pPr>
        <w:spacing w:line="360" w:lineRule="auto"/>
        <w:jc w:val="center"/>
        <w:rPr>
          <w:szCs w:val="28"/>
        </w:rPr>
      </w:pPr>
    </w:p>
    <w:p w:rsidR="00BD4BB5" w:rsidRDefault="00BD4BB5" w:rsidP="001A29B8">
      <w:pPr>
        <w:spacing w:line="360" w:lineRule="auto"/>
        <w:ind w:left="0" w:firstLine="0"/>
        <w:rPr>
          <w:szCs w:val="28"/>
        </w:rPr>
      </w:pPr>
    </w:p>
    <w:p w:rsidR="001A29B8" w:rsidRDefault="001A29B8" w:rsidP="001A29B8">
      <w:pPr>
        <w:spacing w:line="360" w:lineRule="auto"/>
        <w:ind w:left="0" w:firstLine="0"/>
        <w:rPr>
          <w:szCs w:val="28"/>
        </w:rPr>
      </w:pPr>
    </w:p>
    <w:p w:rsidR="00C8058F" w:rsidRDefault="00DE1E3D" w:rsidP="00C8058F">
      <w:pPr>
        <w:spacing w:line="360" w:lineRule="auto"/>
        <w:jc w:val="center"/>
        <w:rPr>
          <w:szCs w:val="28"/>
        </w:rPr>
      </w:pPr>
      <w:r>
        <w:rPr>
          <w:szCs w:val="28"/>
        </w:rPr>
        <w:t>Самара,2026</w:t>
      </w:r>
      <w:r w:rsidR="00C8058F">
        <w:rPr>
          <w:szCs w:val="28"/>
        </w:rPr>
        <w:t xml:space="preserve"> г.</w:t>
      </w:r>
    </w:p>
    <w:p w:rsidR="00C4651C" w:rsidRDefault="00C8058F" w:rsidP="00C4651C">
      <w:pPr>
        <w:spacing w:line="360" w:lineRule="auto"/>
        <w:rPr>
          <w:b/>
          <w:szCs w:val="28"/>
        </w:rPr>
      </w:pPr>
      <w:r w:rsidRPr="002D2348">
        <w:rPr>
          <w:szCs w:val="28"/>
        </w:rPr>
        <w:lastRenderedPageBreak/>
        <w:t>Комплект контрольно-оценочных средств разработан на основе Федерального государственного образовательного стандарта среднего</w:t>
      </w:r>
      <w:r>
        <w:rPr>
          <w:szCs w:val="28"/>
        </w:rPr>
        <w:t xml:space="preserve"> </w:t>
      </w:r>
      <w:r w:rsidRPr="002D2348">
        <w:rPr>
          <w:szCs w:val="28"/>
        </w:rPr>
        <w:t xml:space="preserve">профессионального образования по специальности </w:t>
      </w:r>
      <w:r w:rsidR="00C4651C" w:rsidRPr="00C4651C">
        <w:rPr>
          <w:bCs/>
          <w:szCs w:val="28"/>
        </w:rPr>
        <w:t>08.02.15 Информационное моделирование в строительстве</w:t>
      </w:r>
      <w:r>
        <w:rPr>
          <w:szCs w:val="28"/>
        </w:rPr>
        <w:t>, рабочей</w:t>
      </w:r>
      <w:r w:rsidRPr="00CE56B2">
        <w:rPr>
          <w:szCs w:val="28"/>
        </w:rPr>
        <w:t xml:space="preserve"> программы</w:t>
      </w:r>
      <w:r>
        <w:rPr>
          <w:szCs w:val="28"/>
        </w:rPr>
        <w:t xml:space="preserve"> </w:t>
      </w:r>
      <w:r w:rsidR="00EB331F">
        <w:rPr>
          <w:szCs w:val="28"/>
        </w:rPr>
        <w:t>ПМ.03</w:t>
      </w:r>
      <w:r w:rsidR="00C4651C" w:rsidRPr="00EB331F">
        <w:rPr>
          <w:szCs w:val="28"/>
        </w:rPr>
        <w:t xml:space="preserve"> </w:t>
      </w:r>
      <w:r w:rsidR="00EB331F" w:rsidRPr="00EB331F">
        <w:rPr>
          <w:szCs w:val="28"/>
        </w:rPr>
        <w:t>Организация и выполнение видов работ по разработке, использованию, хранению структурных элементов информационной модели зданий</w:t>
      </w:r>
      <w:r w:rsidR="00EB331F">
        <w:rPr>
          <w:szCs w:val="28"/>
        </w:rPr>
        <w:t>.</w:t>
      </w:r>
    </w:p>
    <w:p w:rsidR="00C8058F" w:rsidRPr="00481D2D" w:rsidRDefault="00C8058F" w:rsidP="00C4651C">
      <w:pPr>
        <w:spacing w:line="360" w:lineRule="auto"/>
        <w:ind w:firstLine="708"/>
        <w:rPr>
          <w:b/>
          <w:color w:val="FF0000"/>
          <w:szCs w:val="28"/>
        </w:rPr>
      </w:pPr>
      <w:r>
        <w:rPr>
          <w:b/>
          <w:color w:val="FF0000"/>
          <w:szCs w:val="28"/>
        </w:rPr>
        <w:tab/>
      </w:r>
    </w:p>
    <w:p w:rsidR="00C8058F" w:rsidRDefault="00C8058F" w:rsidP="00C805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/>
          <w:szCs w:val="28"/>
        </w:rPr>
      </w:pPr>
    </w:p>
    <w:p w:rsidR="00C8058F" w:rsidRDefault="00C8058F" w:rsidP="00C805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/>
          <w:szCs w:val="28"/>
        </w:rPr>
      </w:pPr>
    </w:p>
    <w:p w:rsidR="00C8058F" w:rsidRPr="00BD7078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Cs w:val="28"/>
        </w:rPr>
      </w:pPr>
    </w:p>
    <w:p w:rsidR="00C8058F" w:rsidRPr="00BD7078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rPr>
          <w:szCs w:val="28"/>
        </w:rPr>
      </w:pPr>
    </w:p>
    <w:p w:rsidR="00C8058F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rPr>
          <w:color w:val="0000FF"/>
          <w:szCs w:val="28"/>
        </w:rPr>
      </w:pPr>
    </w:p>
    <w:p w:rsidR="00C8058F" w:rsidRPr="00727D02" w:rsidRDefault="00C8058F" w:rsidP="00C8058F">
      <w:pPr>
        <w:spacing w:line="360" w:lineRule="auto"/>
        <w:rPr>
          <w:b/>
          <w:bCs/>
          <w:szCs w:val="28"/>
        </w:rPr>
      </w:pPr>
      <w:r w:rsidRPr="00727D02">
        <w:rPr>
          <w:b/>
          <w:bCs/>
          <w:szCs w:val="28"/>
        </w:rPr>
        <w:t xml:space="preserve">Разработчики: </w:t>
      </w:r>
    </w:p>
    <w:p w:rsidR="001A29B8" w:rsidRPr="001A29B8" w:rsidRDefault="001A29B8" w:rsidP="001A29B8">
      <w:pPr>
        <w:widowControl w:val="0"/>
        <w:autoSpaceDE w:val="0"/>
        <w:autoSpaceDN w:val="0"/>
        <w:spacing w:after="0" w:line="360" w:lineRule="auto"/>
        <w:ind w:left="0" w:right="0" w:firstLine="0"/>
        <w:jc w:val="left"/>
        <w:rPr>
          <w:color w:val="auto"/>
          <w:szCs w:val="24"/>
          <w:lang w:eastAsia="en-US"/>
        </w:rPr>
      </w:pPr>
      <w:r w:rsidRPr="001A29B8">
        <w:rPr>
          <w:color w:val="auto"/>
          <w:szCs w:val="24"/>
          <w:lang w:eastAsia="en-US"/>
        </w:rPr>
        <w:t xml:space="preserve">ГАПОУ «СЭК им. </w:t>
      </w:r>
      <w:proofErr w:type="spellStart"/>
      <w:r w:rsidRPr="001A29B8">
        <w:rPr>
          <w:color w:val="auto"/>
          <w:szCs w:val="24"/>
          <w:lang w:eastAsia="en-US"/>
        </w:rPr>
        <w:t>П.Мачнева</w:t>
      </w:r>
      <w:proofErr w:type="spellEnd"/>
      <w:r w:rsidRPr="001A29B8">
        <w:rPr>
          <w:color w:val="auto"/>
          <w:szCs w:val="24"/>
          <w:lang w:eastAsia="en-US"/>
        </w:rPr>
        <w:t xml:space="preserve">» </w:t>
      </w:r>
    </w:p>
    <w:p w:rsidR="002259F6" w:rsidRDefault="002259F6">
      <w:pPr>
        <w:spacing w:after="51" w:line="259" w:lineRule="auto"/>
        <w:ind w:left="26" w:right="0" w:firstLine="0"/>
        <w:jc w:val="left"/>
      </w:pPr>
      <w:bookmarkStart w:id="0" w:name="_GoBack"/>
      <w:bookmarkEnd w:id="0"/>
    </w:p>
    <w:p w:rsidR="002259F6" w:rsidRDefault="00B07377">
      <w:pPr>
        <w:spacing w:after="0" w:line="259" w:lineRule="auto"/>
        <w:ind w:left="26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BD4BB5" w:rsidRDefault="00BD4BB5">
      <w:pPr>
        <w:spacing w:after="0" w:line="259" w:lineRule="auto"/>
        <w:ind w:left="26" w:right="0" w:firstLine="0"/>
        <w:jc w:val="left"/>
      </w:pPr>
    </w:p>
    <w:p w:rsidR="00BD4BB5" w:rsidRDefault="00BD4BB5">
      <w:pPr>
        <w:spacing w:after="0" w:line="259" w:lineRule="auto"/>
        <w:ind w:left="26" w:right="0" w:firstLine="0"/>
        <w:jc w:val="left"/>
      </w:pPr>
    </w:p>
    <w:p w:rsidR="00C8058F" w:rsidRPr="00F97445" w:rsidRDefault="00C8058F" w:rsidP="000A7D41">
      <w:pPr>
        <w:pStyle w:val="a3"/>
        <w:numPr>
          <w:ilvl w:val="0"/>
          <w:numId w:val="4"/>
        </w:numPr>
        <w:spacing w:line="36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 xml:space="preserve">Контрольно-оценочные средства (КОС) предназначены для контроля и </w:t>
      </w:r>
      <w:r w:rsidRPr="00EB331F">
        <w:rPr>
          <w:szCs w:val="28"/>
        </w:rPr>
        <w:t xml:space="preserve">оценки образовательных достижений студентов, освоивших программу </w:t>
      </w:r>
      <w:r w:rsidR="00EB331F">
        <w:rPr>
          <w:szCs w:val="28"/>
        </w:rPr>
        <w:t>ПМ.03</w:t>
      </w:r>
      <w:r w:rsidR="00C4651C" w:rsidRPr="00EB331F">
        <w:rPr>
          <w:szCs w:val="28"/>
        </w:rPr>
        <w:t xml:space="preserve"> </w:t>
      </w:r>
      <w:r w:rsidR="00EB331F" w:rsidRPr="00EB331F">
        <w:rPr>
          <w:szCs w:val="28"/>
        </w:rPr>
        <w:t>Организация и выполнение видов работ по разработке, использованию, хранению структурных элементов информационной модели зданий.</w:t>
      </w:r>
    </w:p>
    <w:p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>КОС включают контрольные материалы для проведения</w:t>
      </w:r>
      <w:r>
        <w:rPr>
          <w:szCs w:val="28"/>
        </w:rPr>
        <w:t xml:space="preserve"> </w:t>
      </w:r>
      <w:r w:rsidRPr="00CE56B2">
        <w:rPr>
          <w:szCs w:val="28"/>
        </w:rPr>
        <w:t>текущего контроля и</w:t>
      </w:r>
      <w:r w:rsidRPr="00675994">
        <w:rPr>
          <w:szCs w:val="28"/>
        </w:rPr>
        <w:t xml:space="preserve"> промежуточной аттестации в форме </w:t>
      </w:r>
      <w:r>
        <w:rPr>
          <w:szCs w:val="28"/>
        </w:rPr>
        <w:t>квалификационного экзамена.</w:t>
      </w:r>
    </w:p>
    <w:p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>КОС разработаны в соответствии с:</w:t>
      </w:r>
    </w:p>
    <w:p w:rsidR="00C8058F" w:rsidRDefault="00C8058F" w:rsidP="000A7D4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E56B2">
        <w:rPr>
          <w:rFonts w:ascii="Times New Roman" w:hAnsi="Times New Roman"/>
          <w:sz w:val="28"/>
          <w:szCs w:val="28"/>
        </w:rPr>
        <w:t>программой подготовки специалистов среднего звена</w:t>
      </w:r>
      <w:r>
        <w:rPr>
          <w:rFonts w:ascii="Times New Roman" w:hAnsi="Times New Roman"/>
          <w:sz w:val="28"/>
          <w:szCs w:val="28"/>
        </w:rPr>
        <w:t xml:space="preserve"> по специальности </w:t>
      </w:r>
      <w:r w:rsidR="00C4651C" w:rsidRPr="00C4651C">
        <w:rPr>
          <w:rFonts w:ascii="Times New Roman" w:hAnsi="Times New Roman"/>
          <w:bCs/>
          <w:sz w:val="28"/>
          <w:szCs w:val="28"/>
        </w:rPr>
        <w:t>08.02.15 Информационное моделирование в строительстве</w:t>
      </w:r>
      <w:r w:rsidRPr="00C4651C">
        <w:rPr>
          <w:rFonts w:ascii="Times New Roman" w:eastAsia="Times New Roman" w:hAnsi="Times New Roman"/>
          <w:sz w:val="28"/>
          <w:szCs w:val="28"/>
        </w:rPr>
        <w:t>;</w:t>
      </w:r>
    </w:p>
    <w:p w:rsidR="00C8058F" w:rsidRPr="00C8058F" w:rsidRDefault="00C8058F" w:rsidP="000A7D4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8058F">
        <w:rPr>
          <w:rFonts w:ascii="Times New Roman" w:hAnsi="Times New Roman"/>
          <w:sz w:val="28"/>
          <w:szCs w:val="28"/>
        </w:rPr>
        <w:t xml:space="preserve">рабочей программой учебной дисциплины </w:t>
      </w:r>
    </w:p>
    <w:p w:rsidR="00C8058F" w:rsidRDefault="00C8058F">
      <w:pPr>
        <w:spacing w:after="60" w:line="259" w:lineRule="auto"/>
        <w:ind w:left="447" w:right="646"/>
        <w:jc w:val="center"/>
        <w:rPr>
          <w:sz w:val="24"/>
        </w:rPr>
      </w:pPr>
    </w:p>
    <w:p w:rsidR="00C8058F" w:rsidRDefault="00C8058F">
      <w:pPr>
        <w:spacing w:after="60" w:line="259" w:lineRule="auto"/>
        <w:ind w:left="447" w:right="646"/>
        <w:jc w:val="center"/>
        <w:rPr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2259F6" w:rsidRDefault="00B07377">
      <w:pPr>
        <w:spacing w:after="269" w:line="259" w:lineRule="auto"/>
        <w:ind w:left="810" w:right="1047"/>
        <w:jc w:val="center"/>
      </w:pPr>
      <w:r>
        <w:rPr>
          <w:b/>
          <w:sz w:val="24"/>
        </w:rPr>
        <w:t>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ПАСПОРТ КОМПЛЕКТА КОНТРОЛЬНО-ОЦЕНОЧНЫХ СРЕДСТВ </w:t>
      </w:r>
    </w:p>
    <w:p w:rsidR="002259F6" w:rsidRDefault="00B07377">
      <w:pPr>
        <w:spacing w:after="256" w:line="259" w:lineRule="auto"/>
        <w:ind w:left="293" w:right="0"/>
        <w:jc w:val="left"/>
      </w:pPr>
      <w:r>
        <w:rPr>
          <w:b/>
          <w:sz w:val="24"/>
        </w:rPr>
        <w:t>1.1.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Область применения контрольно-оценочных средств (далее – КОС) </w:t>
      </w:r>
    </w:p>
    <w:p w:rsidR="00C4651C" w:rsidRPr="001C2CE3" w:rsidRDefault="00EB331F" w:rsidP="001C2CE3">
      <w:pPr>
        <w:spacing w:line="360" w:lineRule="auto"/>
        <w:ind w:right="571"/>
        <w:rPr>
          <w:b/>
          <w:szCs w:val="28"/>
        </w:rPr>
      </w:pPr>
      <w:r>
        <w:rPr>
          <w:sz w:val="24"/>
        </w:rPr>
        <w:t>КОС ПМ.03</w:t>
      </w:r>
      <w:r w:rsidR="00B07377">
        <w:rPr>
          <w:sz w:val="24"/>
        </w:rPr>
        <w:t xml:space="preserve"> </w:t>
      </w:r>
      <w:r w:rsidRPr="00EB331F">
        <w:rPr>
          <w:b/>
          <w:sz w:val="24"/>
          <w:szCs w:val="24"/>
        </w:rPr>
        <w:t xml:space="preserve">Организация и выполнение видов работ по разработке, использованию, хранению структурных элементов информационной модели зданий </w:t>
      </w:r>
      <w:r w:rsidR="00B07377">
        <w:rPr>
          <w:sz w:val="24"/>
        </w:rPr>
        <w:t xml:space="preserve">является частью основной образовательной программы в соответствии с </w:t>
      </w:r>
      <w:proofErr w:type="gramStart"/>
      <w:r w:rsidR="00B07377">
        <w:rPr>
          <w:sz w:val="24"/>
        </w:rPr>
        <w:t>ФГОС  СПО</w:t>
      </w:r>
      <w:proofErr w:type="gramEnd"/>
      <w:r w:rsidR="00B07377">
        <w:rPr>
          <w:sz w:val="24"/>
        </w:rPr>
        <w:t xml:space="preserve">  </w:t>
      </w:r>
      <w:r w:rsidR="00C4651C" w:rsidRPr="00C4651C">
        <w:rPr>
          <w:bCs/>
          <w:sz w:val="24"/>
          <w:szCs w:val="24"/>
        </w:rPr>
        <w:t>08.02.15 Информационное моделирование в строительстве</w:t>
      </w:r>
      <w:r w:rsidR="00C4651C" w:rsidRPr="00C4651C">
        <w:rPr>
          <w:sz w:val="24"/>
          <w:szCs w:val="24"/>
        </w:rPr>
        <w:t xml:space="preserve"> </w:t>
      </w:r>
    </w:p>
    <w:p w:rsidR="002259F6" w:rsidRDefault="00B07377" w:rsidP="00C4651C">
      <w:pPr>
        <w:spacing w:after="243" w:line="268" w:lineRule="auto"/>
        <w:ind w:left="283" w:right="489" w:firstLine="427"/>
      </w:pPr>
      <w:r>
        <w:rPr>
          <w:sz w:val="24"/>
        </w:rPr>
        <w:t xml:space="preserve">Контрольно-оценочные средства предназначены для оценки освоения основного вида деятельности и уровня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соответствующих ему общих и профессиональных компетенций в процессе текущего и рубежного контроля, промежуточной аттестации. </w:t>
      </w:r>
    </w:p>
    <w:p w:rsidR="002259F6" w:rsidRDefault="00B07377" w:rsidP="00B07377">
      <w:pPr>
        <w:numPr>
          <w:ilvl w:val="2"/>
          <w:numId w:val="2"/>
        </w:numPr>
        <w:spacing w:after="2" w:line="259" w:lineRule="auto"/>
        <w:ind w:right="559" w:hanging="600"/>
        <w:jc w:val="left"/>
      </w:pPr>
      <w:r>
        <w:rPr>
          <w:b/>
          <w:sz w:val="24"/>
        </w:rPr>
        <w:t xml:space="preserve">1. 2 Цель и планируемые результаты освоения учебной </w:t>
      </w:r>
      <w:proofErr w:type="gramStart"/>
      <w:r>
        <w:rPr>
          <w:b/>
          <w:sz w:val="24"/>
        </w:rPr>
        <w:t xml:space="preserve">дисциплины: </w:t>
      </w:r>
      <w:r>
        <w:rPr>
          <w:sz w:val="24"/>
        </w:rPr>
        <w:t xml:space="preserve"> Перечень</w:t>
      </w:r>
      <w:proofErr w:type="gramEnd"/>
      <w:r>
        <w:rPr>
          <w:sz w:val="24"/>
        </w:rPr>
        <w:t xml:space="preserve"> общих компетенций </w:t>
      </w:r>
    </w:p>
    <w:tbl>
      <w:tblPr>
        <w:tblStyle w:val="TableGrid"/>
        <w:tblW w:w="9574" w:type="dxa"/>
        <w:tblInd w:w="-82" w:type="dxa"/>
        <w:tblCellMar>
          <w:top w:w="53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989"/>
        <w:gridCol w:w="8585"/>
      </w:tblGrid>
      <w:tr w:rsidR="002259F6">
        <w:trPr>
          <w:trHeight w:val="28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4"/>
              </w:rPr>
              <w:t xml:space="preserve">Наименование общих компетенций </w:t>
            </w:r>
          </w:p>
        </w:tc>
      </w:tr>
      <w:tr w:rsidR="002259F6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01.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Выбирать способы решения задач профессиональной деятельности применительно к различным контекстам; </w:t>
            </w:r>
          </w:p>
        </w:tc>
      </w:tr>
      <w:tr w:rsidR="002259F6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</w:pPr>
            <w:r>
              <w:rPr>
                <w:sz w:val="24"/>
              </w:rPr>
              <w:t xml:space="preserve">Использовать современные средства поиска, анализа и интерпретации и информационные профессиональной деятельности; </w:t>
            </w:r>
          </w:p>
        </w:tc>
      </w:tr>
      <w:tr w:rsidR="002259F6">
        <w:trPr>
          <w:trHeight w:val="111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 </w:t>
            </w:r>
          </w:p>
        </w:tc>
      </w:tr>
      <w:tr w:rsidR="002259F6">
        <w:trPr>
          <w:trHeight w:val="28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04.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Эффективно взаимодействовать и работать в коллективе и команде </w:t>
            </w:r>
          </w:p>
        </w:tc>
      </w:tr>
      <w:tr w:rsidR="002259F6">
        <w:trPr>
          <w:trHeight w:val="84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05.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</w:tc>
      </w:tr>
      <w:tr w:rsidR="002259F6">
        <w:trPr>
          <w:trHeight w:val="111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06.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</w:tc>
      </w:tr>
      <w:tr w:rsidR="002259F6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07.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5" w:hanging="2"/>
              <w:jc w:val="left"/>
            </w:pPr>
            <w:r>
              <w:rPr>
                <w:sz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      </w:r>
          </w:p>
        </w:tc>
      </w:tr>
      <w:tr w:rsidR="002259F6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08.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</w:tc>
      </w:tr>
      <w:tr w:rsidR="002259F6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09.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Пользоваться профессиональной документацией на государственном и иностранном языках. </w:t>
            </w:r>
          </w:p>
        </w:tc>
      </w:tr>
    </w:tbl>
    <w:p w:rsidR="002259F6" w:rsidRDefault="00B07377">
      <w:pPr>
        <w:spacing w:after="433" w:line="259" w:lineRule="auto"/>
        <w:ind w:left="24" w:right="0" w:firstLine="0"/>
        <w:jc w:val="left"/>
        <w:rPr>
          <w:sz w:val="4"/>
        </w:rPr>
      </w:pPr>
      <w:r>
        <w:rPr>
          <w:sz w:val="4"/>
        </w:rPr>
        <w:t xml:space="preserve"> </w:t>
      </w:r>
    </w:p>
    <w:p w:rsidR="00C8058F" w:rsidRDefault="00C8058F">
      <w:pPr>
        <w:spacing w:after="433" w:line="259" w:lineRule="auto"/>
        <w:ind w:left="24" w:right="0" w:firstLine="0"/>
        <w:jc w:val="left"/>
      </w:pPr>
    </w:p>
    <w:p w:rsidR="00C8058F" w:rsidRDefault="00C8058F">
      <w:pPr>
        <w:spacing w:after="433" w:line="259" w:lineRule="auto"/>
        <w:ind w:left="24" w:right="0" w:firstLine="0"/>
        <w:jc w:val="left"/>
      </w:pPr>
    </w:p>
    <w:p w:rsidR="002259F6" w:rsidRDefault="00B07377" w:rsidP="00B07377">
      <w:pPr>
        <w:numPr>
          <w:ilvl w:val="2"/>
          <w:numId w:val="2"/>
        </w:numPr>
        <w:spacing w:after="0" w:line="268" w:lineRule="auto"/>
        <w:ind w:right="559" w:hanging="600"/>
        <w:jc w:val="left"/>
      </w:pPr>
      <w:r>
        <w:rPr>
          <w:sz w:val="24"/>
        </w:rPr>
        <w:t xml:space="preserve">Перечень профессиональных компетенций  </w:t>
      </w:r>
    </w:p>
    <w:tbl>
      <w:tblPr>
        <w:tblStyle w:val="TableGrid"/>
        <w:tblW w:w="9574" w:type="dxa"/>
        <w:tblInd w:w="-82" w:type="dxa"/>
        <w:tblCellMar>
          <w:top w:w="5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72"/>
        <w:gridCol w:w="8302"/>
      </w:tblGrid>
      <w:tr w:rsidR="002259F6" w:rsidTr="00C4651C">
        <w:trPr>
          <w:trHeight w:val="42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Pr="00C4651C" w:rsidRDefault="00B07377">
            <w:pPr>
              <w:spacing w:after="0" w:line="259" w:lineRule="auto"/>
              <w:ind w:left="0" w:right="0" w:firstLine="0"/>
              <w:jc w:val="left"/>
            </w:pPr>
            <w:r w:rsidRPr="00C4651C">
              <w:rPr>
                <w:sz w:val="24"/>
              </w:rPr>
              <w:t xml:space="preserve">Код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Pr="00C4651C" w:rsidRDefault="00B07377">
            <w:pPr>
              <w:spacing w:after="0" w:line="259" w:lineRule="auto"/>
              <w:ind w:left="0" w:right="0" w:firstLine="0"/>
              <w:jc w:val="left"/>
            </w:pPr>
            <w:r w:rsidRPr="00C4651C">
              <w:rPr>
                <w:sz w:val="24"/>
              </w:rPr>
              <w:t xml:space="preserve">Наименование видов деятельности и профессиональных компетенций </w:t>
            </w:r>
          </w:p>
        </w:tc>
      </w:tr>
      <w:tr w:rsidR="00EB331F" w:rsidTr="00C4651C">
        <w:trPr>
          <w:trHeight w:val="42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C4651C" w:rsidRDefault="00EB331F" w:rsidP="00EB33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ВД 3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D07F7B" w:rsidRDefault="00EB331F" w:rsidP="00EB331F">
            <w:pPr>
              <w:spacing w:after="0"/>
              <w:ind w:right="20"/>
              <w:rPr>
                <w:rStyle w:val="a4"/>
                <w:iCs/>
                <w:sz w:val="24"/>
                <w:szCs w:val="24"/>
              </w:rPr>
            </w:pPr>
            <w:r w:rsidRPr="00D07F7B">
              <w:rPr>
                <w:rStyle w:val="a4"/>
                <w:i w:val="0"/>
                <w:iCs/>
                <w:sz w:val="24"/>
                <w:szCs w:val="24"/>
              </w:rPr>
              <w:t>Организация и выполнение видов работ по разработке, использованию, хранению структурных элементов информационной модели зданий</w:t>
            </w:r>
          </w:p>
        </w:tc>
      </w:tr>
      <w:tr w:rsidR="00EB331F" w:rsidTr="00C4651C">
        <w:trPr>
          <w:trHeight w:val="434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C4651C" w:rsidRDefault="00EB331F" w:rsidP="00EB33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3</w:t>
            </w:r>
            <w:r w:rsidRPr="00C4651C">
              <w:rPr>
                <w:b/>
                <w:sz w:val="24"/>
              </w:rPr>
              <w:t>.1.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E925D9" w:rsidRDefault="00EB331F" w:rsidP="00EB331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Style w:val="a4"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данные структурных элементов информационной модели при решении профильных задач на этапе разработки архитектурной, конструктивной частей, инженерных систем и оборудования проекта</w:t>
            </w:r>
          </w:p>
        </w:tc>
      </w:tr>
      <w:tr w:rsidR="00EB331F" w:rsidTr="00C4651C">
        <w:trPr>
          <w:trHeight w:val="425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C4651C" w:rsidRDefault="00EB331F" w:rsidP="00EB33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3</w:t>
            </w:r>
            <w:r w:rsidRPr="00C4651C">
              <w:rPr>
                <w:b/>
                <w:sz w:val="24"/>
              </w:rPr>
              <w:t>.2.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E925D9" w:rsidRDefault="00EB331F" w:rsidP="00EB331F">
            <w:pPr>
              <w:autoSpaceDE w:val="0"/>
              <w:autoSpaceDN w:val="0"/>
              <w:adjustRightInd w:val="0"/>
              <w:spacing w:after="0" w:line="240" w:lineRule="auto"/>
              <w:ind w:right="0"/>
              <w:rPr>
                <w:rStyle w:val="a4"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Обрабатывать данные структурных элементов информационной модели при решении профильных задач на этапе разработки архитектурной, конструктивной частей, инженерных систем и оборудования проекта</w:t>
            </w:r>
          </w:p>
        </w:tc>
      </w:tr>
      <w:tr w:rsidR="00EB331F" w:rsidTr="00C4651C">
        <w:trPr>
          <w:trHeight w:val="425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C4651C" w:rsidRDefault="00EB331F" w:rsidP="00EB33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3</w:t>
            </w:r>
            <w:r w:rsidRPr="00C4651C">
              <w:rPr>
                <w:b/>
                <w:sz w:val="24"/>
              </w:rPr>
              <w:t>.3.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E925D9" w:rsidRDefault="00EB331F" w:rsidP="00EB331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Style w:val="a4"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Актуализировать данные структурных элементов информационной модели при решении профильных задач на этапе разработки архитектурной, конструктивной частей, инженерных систем и оборудования проекта</w:t>
            </w:r>
          </w:p>
        </w:tc>
      </w:tr>
      <w:tr w:rsidR="00EB331F" w:rsidTr="00EB331F">
        <w:trPr>
          <w:trHeight w:val="41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C4651C" w:rsidRDefault="00EB331F" w:rsidP="00EB33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3</w:t>
            </w:r>
            <w:r w:rsidRPr="00C4651C">
              <w:rPr>
                <w:b/>
                <w:sz w:val="24"/>
              </w:rPr>
              <w:t>.4.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E925D9" w:rsidRDefault="00EB331F" w:rsidP="00EB331F">
            <w:pPr>
              <w:autoSpaceDE w:val="0"/>
              <w:autoSpaceDN w:val="0"/>
              <w:adjustRightInd w:val="0"/>
              <w:spacing w:after="0" w:line="240" w:lineRule="auto"/>
              <w:ind w:right="162"/>
              <w:rPr>
                <w:rStyle w:val="a4"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техническую документацию информационной модели здания</w:t>
            </w:r>
          </w:p>
        </w:tc>
      </w:tr>
      <w:tr w:rsidR="00EB331F" w:rsidTr="00C4651C">
        <w:trPr>
          <w:trHeight w:val="52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C4651C" w:rsidRDefault="00EB331F" w:rsidP="00EB331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3</w:t>
            </w:r>
            <w:r w:rsidRPr="00C4651C">
              <w:rPr>
                <w:b/>
                <w:sz w:val="24"/>
              </w:rPr>
              <w:t xml:space="preserve">.5.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31F" w:rsidRPr="00E925D9" w:rsidRDefault="00EB331F" w:rsidP="00EB331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Style w:val="a4"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визуальную и презентационную части проекта информационной модели здания</w:t>
            </w:r>
          </w:p>
        </w:tc>
      </w:tr>
    </w:tbl>
    <w:p w:rsidR="002259F6" w:rsidRDefault="00B07377">
      <w:pPr>
        <w:spacing w:after="39" w:line="259" w:lineRule="auto"/>
        <w:ind w:left="283" w:right="0" w:firstLine="0"/>
        <w:jc w:val="left"/>
      </w:pPr>
      <w:r>
        <w:rPr>
          <w:i/>
          <w:sz w:val="24"/>
        </w:rPr>
        <w:t xml:space="preserve"> </w:t>
      </w:r>
    </w:p>
    <w:p w:rsidR="002259F6" w:rsidRDefault="00B07377" w:rsidP="00B07377">
      <w:pPr>
        <w:numPr>
          <w:ilvl w:val="2"/>
          <w:numId w:val="1"/>
        </w:numPr>
        <w:spacing w:after="0" w:line="259" w:lineRule="auto"/>
        <w:ind w:right="0" w:hanging="600"/>
        <w:jc w:val="left"/>
      </w:pPr>
      <w:r>
        <w:rPr>
          <w:b/>
          <w:sz w:val="22"/>
        </w:rPr>
        <w:t xml:space="preserve">Перечень общих компетенций </w:t>
      </w:r>
      <w:r>
        <w:rPr>
          <w:i/>
          <w:sz w:val="22"/>
        </w:rPr>
        <w:t>(из ФГОС)</w:t>
      </w:r>
      <w:r>
        <w:rPr>
          <w:b/>
          <w:sz w:val="22"/>
        </w:rPr>
        <w:t xml:space="preserve"> </w:t>
      </w:r>
    </w:p>
    <w:tbl>
      <w:tblPr>
        <w:tblStyle w:val="TableGrid"/>
        <w:tblW w:w="9576" w:type="dxa"/>
        <w:tblInd w:w="74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8474"/>
      </w:tblGrid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Наименование общих компетенций </w:t>
            </w:r>
          </w:p>
        </w:tc>
      </w:tr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ОК 1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Берутся в соответствии с ФГОС по профессии (специальности) </w:t>
            </w:r>
          </w:p>
        </w:tc>
      </w:tr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ОК N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2259F6" w:rsidRDefault="00B07377" w:rsidP="00B07377">
      <w:pPr>
        <w:numPr>
          <w:ilvl w:val="2"/>
          <w:numId w:val="1"/>
        </w:numPr>
        <w:spacing w:after="2" w:line="259" w:lineRule="auto"/>
        <w:ind w:right="0" w:hanging="600"/>
        <w:jc w:val="left"/>
      </w:pPr>
      <w:r>
        <w:rPr>
          <w:b/>
          <w:sz w:val="24"/>
        </w:rPr>
        <w:t xml:space="preserve">Перечень профессиональных компетенций </w:t>
      </w:r>
      <w:r>
        <w:rPr>
          <w:i/>
          <w:sz w:val="24"/>
        </w:rPr>
        <w:t>(из ФГОС)</w:t>
      </w:r>
      <w:r>
        <w:rPr>
          <w:b/>
          <w:sz w:val="24"/>
        </w:rPr>
        <w:t xml:space="preserve"> </w:t>
      </w:r>
    </w:p>
    <w:tbl>
      <w:tblPr>
        <w:tblStyle w:val="TableGrid"/>
        <w:tblW w:w="9576" w:type="dxa"/>
        <w:tblInd w:w="7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8474"/>
      </w:tblGrid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Наименование видов деятельности и профессиональных компетенций </w:t>
            </w:r>
          </w:p>
        </w:tc>
      </w:tr>
      <w:tr w:rsidR="002259F6">
        <w:trPr>
          <w:trHeight w:val="52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4" w:right="0" w:firstLine="0"/>
              <w:jc w:val="center"/>
            </w:pPr>
            <w:r>
              <w:rPr>
                <w:i/>
                <w:sz w:val="24"/>
              </w:rPr>
              <w:t xml:space="preserve">ПК 1.1 </w:t>
            </w:r>
          </w:p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1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Берутся в соответствии с ФГОС по профессии (специальности) </w:t>
            </w:r>
          </w:p>
        </w:tc>
      </w:tr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ПК N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2259F6" w:rsidRDefault="00B07377">
      <w:pPr>
        <w:spacing w:after="28" w:line="259" w:lineRule="auto"/>
        <w:ind w:left="26" w:right="0" w:firstLine="0"/>
        <w:jc w:val="left"/>
      </w:pPr>
      <w:r>
        <w:rPr>
          <w:i/>
          <w:sz w:val="24"/>
        </w:rPr>
        <w:t xml:space="preserve"> </w:t>
      </w:r>
    </w:p>
    <w:p w:rsidR="002259F6" w:rsidRDefault="00B07377" w:rsidP="00B07377">
      <w:pPr>
        <w:numPr>
          <w:ilvl w:val="2"/>
          <w:numId w:val="1"/>
        </w:numPr>
        <w:spacing w:after="54" w:line="259" w:lineRule="auto"/>
        <w:ind w:right="0" w:hanging="600"/>
        <w:jc w:val="left"/>
      </w:pPr>
      <w:r>
        <w:rPr>
          <w:b/>
          <w:sz w:val="24"/>
        </w:rPr>
        <w:t xml:space="preserve">Результаты освоения учебной дисциплины </w:t>
      </w:r>
    </w:p>
    <w:p w:rsidR="002259F6" w:rsidRDefault="00B07377">
      <w:pPr>
        <w:spacing w:after="0" w:line="268" w:lineRule="auto"/>
        <w:ind w:left="293" w:right="343"/>
      </w:pPr>
      <w:r>
        <w:rPr>
          <w:sz w:val="24"/>
        </w:rPr>
        <w:t xml:space="preserve">В результате освоения учебной дисциплины осуществляется комплексная проверка следующих умений и знаний, а также формирование общих компетенций: </w:t>
      </w:r>
    </w:p>
    <w:tbl>
      <w:tblPr>
        <w:tblStyle w:val="TableGrid"/>
        <w:tblW w:w="9890" w:type="dxa"/>
        <w:tblInd w:w="-82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526"/>
        <w:gridCol w:w="8364"/>
      </w:tblGrid>
      <w:tr w:rsidR="00EB331F" w:rsidTr="00C4651C">
        <w:trPr>
          <w:trHeight w:val="56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331F" w:rsidRDefault="00EB331F" w:rsidP="00EB331F">
            <w:pPr>
              <w:spacing w:after="0" w:line="259" w:lineRule="auto"/>
              <w:ind w:left="108" w:right="0" w:hanging="2"/>
              <w:jc w:val="left"/>
            </w:pPr>
            <w:r>
              <w:rPr>
                <w:sz w:val="24"/>
              </w:rPr>
              <w:t xml:space="preserve">Владеть навыками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331F" w:rsidRPr="00D07F7B" w:rsidRDefault="00EB331F" w:rsidP="00EB331F">
            <w:pPr>
              <w:widowControl w:val="0"/>
              <w:tabs>
                <w:tab w:val="left" w:pos="6768"/>
              </w:tabs>
              <w:autoSpaceDE w:val="0"/>
              <w:autoSpaceDN w:val="0"/>
              <w:adjustRightInd w:val="0"/>
              <w:spacing w:after="0"/>
              <w:ind w:left="106" w:right="67"/>
              <w:rPr>
                <w:sz w:val="24"/>
                <w:szCs w:val="24"/>
              </w:rPr>
            </w:pPr>
            <w:r w:rsidRPr="00D07F7B">
              <w:rPr>
                <w:sz w:val="24"/>
                <w:szCs w:val="24"/>
                <w:shd w:val="clear" w:color="auto" w:fill="FFFFFF"/>
              </w:rPr>
              <w:t xml:space="preserve">Анализа технического задания и исходных данных для формирования информационной модели </w:t>
            </w:r>
            <w:r w:rsidRPr="00D07F7B">
              <w:rPr>
                <w:rStyle w:val="a4"/>
                <w:i w:val="0"/>
                <w:sz w:val="24"/>
                <w:szCs w:val="24"/>
              </w:rPr>
              <w:t>при решении профильных задач на этапе разработки архитектурной части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ормирования структурных элементов информационной модели нового или существующего здания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и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звлечения и анализа данных информационной модели </w:t>
            </w:r>
            <w:r w:rsidRPr="00D07F7B">
              <w:rPr>
                <w:rStyle w:val="a4"/>
                <w:i w:val="0"/>
                <w:sz w:val="24"/>
                <w:szCs w:val="24"/>
              </w:rPr>
              <w:t>при решении профильных задач на этапе разработки архитектурной части проекта, в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ыполнения инженерно-технических и экономических расчетов, в том числе посредством имитаций различных процессов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п</w:t>
            </w:r>
            <w:r w:rsidRPr="00D07F7B">
              <w:rPr>
                <w:sz w:val="24"/>
                <w:szCs w:val="24"/>
                <w:shd w:val="clear" w:color="auto" w:fill="FFFFFF"/>
              </w:rPr>
              <w:t>ринятия решений на основе анализа данных информационной модели здания</w:t>
            </w:r>
            <w:r w:rsidRPr="00D07F7B">
              <w:rPr>
                <w:rStyle w:val="a4"/>
                <w:i w:val="0"/>
                <w:sz w:val="24"/>
                <w:szCs w:val="24"/>
              </w:rPr>
              <w:t xml:space="preserve"> на этапе разработки архитектурной части проекта, р</w:t>
            </w:r>
            <w:r w:rsidRPr="00D07F7B">
              <w:rPr>
                <w:sz w:val="24"/>
                <w:szCs w:val="24"/>
                <w:shd w:val="clear" w:color="auto" w:fill="FFFFFF"/>
              </w:rPr>
              <w:t>ешения профильных задач на этапе жизненного цикла </w:t>
            </w:r>
            <w:hyperlink r:id="rId8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</w:rPr>
              <w:t xml:space="preserve"> (изыскания, проектирование, строительство, </w:t>
            </w:r>
            <w:r w:rsidRPr="00D07F7B">
              <w:rPr>
                <w:sz w:val="24"/>
                <w:szCs w:val="24"/>
                <w:shd w:val="clear" w:color="auto" w:fill="FFFFFF"/>
              </w:rPr>
              <w:lastRenderedPageBreak/>
              <w:t>эксплуатация, реконструкция, капитальный ремонт, снос) на основе данных информационных моделей</w:t>
            </w:r>
            <w:r w:rsidRPr="00D07F7B">
              <w:rPr>
                <w:rStyle w:val="a4"/>
                <w:i w:val="0"/>
                <w:sz w:val="24"/>
                <w:szCs w:val="24"/>
              </w:rPr>
              <w:t xml:space="preserve"> на этапе разработки архитектурной части проекта, а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ктуализации данных структурных элементов информационной модели здания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с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огласования результатов информационного моделирования с другими участниками коллективной работы над проектом информационного моделирования здания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с</w:t>
            </w:r>
            <w:r w:rsidRPr="00D07F7B">
              <w:rPr>
                <w:sz w:val="24"/>
                <w:szCs w:val="24"/>
                <w:shd w:val="clear" w:color="auto" w:fill="FFFFFF"/>
              </w:rPr>
              <w:t>охранения и передача данных информационной модели </w:t>
            </w:r>
            <w:r w:rsidRPr="00D07F7B">
              <w:rPr>
                <w:sz w:val="24"/>
                <w:szCs w:val="24"/>
              </w:rPr>
              <w:t xml:space="preserve">здания 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в требуемом формате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в</w:t>
            </w:r>
            <w:r w:rsidRPr="00D07F7B">
              <w:rPr>
                <w:sz w:val="24"/>
                <w:szCs w:val="24"/>
                <w:shd w:val="clear" w:color="auto" w:fill="FFFFFF"/>
              </w:rPr>
              <w:t>ыполнения плана реализации проекта информационного моделирования </w:t>
            </w:r>
            <w:hyperlink r:id="rId9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здания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с</w:t>
            </w:r>
            <w:r w:rsidRPr="00D07F7B">
              <w:rPr>
                <w:sz w:val="24"/>
                <w:szCs w:val="24"/>
                <w:shd w:val="clear" w:color="auto" w:fill="FFFFFF"/>
              </w:rPr>
              <w:t>оставления заявки на разработку компонентов структурных элементов информационной модели </w:t>
            </w:r>
            <w:hyperlink r:id="rId10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здания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а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нализа технического задания и исходных данных для формирования информационной модели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при решении профильных задач на этапе разработки конструктивной части проекта, ф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ормирования структурных элементов информационной модели нового или существующего здания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звлечения и анализа данных информационной модели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при решении профильных задач на этапе разработки конструктивной части проекта, в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ыполнения инженерно-технических и экономических расчетов, в том числе посредством имитаций различных процессов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, принятия решений на основе анализа данных информационной модели здания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 xml:space="preserve"> на этапе разработки конструктивной части проекта, р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ешения профильных задач на этапе жизненного цикла </w:t>
            </w:r>
            <w:hyperlink r:id="rId11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 (изыскания, проектирование, строительство, эксплуатация, реконструкция, капитальный ремонт, снос) на основе данных информационных моделей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 xml:space="preserve"> на этапе разработки конструктивной части проекта, а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ктуализации данных структурных элементов информационной модели здания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огласования результатов информационного моделирования с другими участниками коллективной работы над проектом информационного моделирования здания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разработки конструктивной части проекта,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охранения и передача данных информационной модели </w:t>
            </w:r>
            <w:r w:rsidRPr="00D07F7B">
              <w:rPr>
                <w:sz w:val="24"/>
                <w:szCs w:val="24"/>
                <w:lang w:eastAsia="en-US"/>
              </w:rPr>
              <w:t xml:space="preserve">здания 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в требуемом формате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в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ыполнения плана реализации проекта информационного моделирования </w:t>
            </w:r>
            <w:hyperlink r:id="rId12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здания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оставления заявки на разработку компонентов структурных элементов информационной модели </w:t>
            </w:r>
            <w:hyperlink r:id="rId13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здания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а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нализа технического задания и исходных данных для формирования информационной модели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при решении профильных задач на этапе разработки инженерных систем и оборудования проекта, ф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ормирования структурных элементов информационной модели нового или существующего здания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</w:rPr>
              <w:t>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звлечения и анализа данных информационной модели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при решении профильных задач 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, выполнения инженерно-технических и экономических расчетов, в том числе посредством имитаций различных процессов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инженерных систем и оборудования проекта, п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ринятия решений на основе анализа данных информационной модели здания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 xml:space="preserve"> 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, решения профильных задач на этапе жизненного цикла </w:t>
            </w:r>
            <w:hyperlink r:id="rId14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 (изыскания, проектирование, строительство, эксплуатация, реконструкция, капитальный ремонт, снос) на основе данных информационных моделей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 xml:space="preserve"> разработки инженерных систем и оборудования проекта, а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ктуализации данных структурных элементов информационной модели здания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инженерных систем и оборудования проекта,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огласования результатов информационного моделирования с другими участниками коллективной работы над проектом информационного моделирования здания на этапе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</w:rPr>
              <w:t>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охранения и передачи данных информационной модели </w:t>
            </w:r>
            <w:r w:rsidRPr="00D07F7B">
              <w:rPr>
                <w:sz w:val="24"/>
                <w:szCs w:val="24"/>
                <w:lang w:eastAsia="en-US"/>
              </w:rPr>
              <w:t xml:space="preserve">здания 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в требуемом формате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инженерных систем и оборудования проекта, в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ыполнения плана реализации проекта информационного моделирования </w:t>
            </w:r>
            <w:hyperlink r:id="rId15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здания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инженерных систем и оборудования проекта,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оставления заявки на разработку компонентов структурных элементов информационной модели </w:t>
            </w:r>
            <w:hyperlink r:id="rId16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здания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инженерных систем и оборудования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>ормирование и компоновка технической документации на основе данных структурных элементов информационной модели </w:t>
            </w:r>
            <w:hyperlink r:id="rId17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>, с</w:t>
            </w:r>
            <w:r w:rsidRPr="00D07F7B">
              <w:rPr>
                <w:sz w:val="24"/>
                <w:szCs w:val="24"/>
                <w:shd w:val="clear" w:color="auto" w:fill="FFFFFF"/>
              </w:rPr>
              <w:t>охранение и передача технической документации в требуемом электронном формате, печать технической документации, составление заявок на автоматизацию рутинных операций оформления технической документации, составление заявок на актуализацию шаблонов программы информационного моделирования </w:t>
            </w:r>
            <w:hyperlink r:id="rId18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</w:rPr>
              <w:t> для оформления технической документации, формирование видов представления данных информационной модели </w:t>
            </w:r>
            <w:hyperlink r:id="rId19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здания</w:t>
              </w:r>
            </w:hyperlink>
            <w:r w:rsidRPr="00D07F7B">
              <w:rPr>
                <w:sz w:val="24"/>
                <w:szCs w:val="24"/>
              </w:rPr>
              <w:t>, о</w:t>
            </w:r>
            <w:r w:rsidRPr="00D07F7B">
              <w:rPr>
                <w:sz w:val="24"/>
                <w:szCs w:val="24"/>
                <w:shd w:val="clear" w:color="auto" w:fill="FFFFFF"/>
              </w:rPr>
              <w:t>формление видов представления данных информационной модели в соответствии со стандартом применения технологий информационного моделирования </w:t>
            </w:r>
            <w:r w:rsidRPr="00D07F7B">
              <w:rPr>
                <w:sz w:val="24"/>
                <w:szCs w:val="24"/>
              </w:rPr>
              <w:t xml:space="preserve">зданий </w:t>
            </w:r>
            <w:r w:rsidRPr="00D07F7B">
              <w:rPr>
                <w:sz w:val="24"/>
                <w:szCs w:val="24"/>
                <w:shd w:val="clear" w:color="auto" w:fill="FFFFFF"/>
              </w:rPr>
              <w:t>в организации</w:t>
            </w:r>
          </w:p>
        </w:tc>
      </w:tr>
      <w:tr w:rsidR="00EB331F" w:rsidTr="00C4651C">
        <w:trPr>
          <w:trHeight w:val="428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331F" w:rsidRDefault="00EB331F" w:rsidP="00EB331F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lastRenderedPageBreak/>
              <w:t xml:space="preserve">Уметь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331F" w:rsidRPr="00D07F7B" w:rsidRDefault="00EB331F" w:rsidP="00EB331F">
            <w:pPr>
              <w:widowControl w:val="0"/>
              <w:autoSpaceDE w:val="0"/>
              <w:autoSpaceDN w:val="0"/>
              <w:adjustRightInd w:val="0"/>
              <w:spacing w:after="0"/>
              <w:ind w:left="106" w:right="67" w:firstLine="0"/>
              <w:rPr>
                <w:bCs/>
                <w:sz w:val="24"/>
                <w:szCs w:val="24"/>
                <w:lang w:eastAsia="en-US"/>
              </w:rPr>
            </w:pP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Решать задачи в соответствии с профилем работы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спользовать технологии информационного моделирования при решении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спользовать цифровой вид исходной информации для создания информационной модели </w:t>
            </w:r>
            <w:hyperlink r:id="rId20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ф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ормировать информационную модель </w:t>
            </w:r>
            <w:hyperlink r:id="rId21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здания</w:t>
              </w:r>
            </w:hyperlink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 на основе чертежей, табличных форм и текстовых документов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п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росматривать и извлекать данные информационных моделей </w:t>
            </w:r>
            <w:hyperlink r:id="rId22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, созданных другими специалистами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в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ыбирать необходимые компоненты для разработки информационных моделей </w:t>
            </w:r>
            <w:hyperlink r:id="rId23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з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аполнять атрибутивные данные элементов информационных моделей зданий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о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босновывать принятое решение при создании структурных элементов информационной модели </w:t>
            </w:r>
            <w:hyperlink r:id="rId24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спользовать необходимые программные средства для информационного моделирования и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огласовывать решения в процессе коллективной работы с информацией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о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ценивать эффективность программного обеспечения для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ф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ормировать требования к техническому, информационному и программному обеспечению процессов информационного моделирования </w:t>
            </w:r>
            <w:r w:rsidRPr="00D07F7B">
              <w:rPr>
                <w:sz w:val="24"/>
                <w:szCs w:val="24"/>
                <w:lang w:eastAsia="en-US"/>
              </w:rPr>
              <w:t xml:space="preserve">зданий 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и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архитектурной части проекта, р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ешать задачи в соответствии с профилем работы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спользовать технологии информационного моделирования при решении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спользовать цифровой вид исходной информации для создания информационной модели </w:t>
            </w:r>
            <w:hyperlink r:id="rId25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</w:t>
            </w:r>
            <w:r w:rsidRPr="00D07F7B">
              <w:rPr>
                <w:sz w:val="24"/>
                <w:szCs w:val="24"/>
              </w:rPr>
              <w:t>, ф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ормировать информационную модель </w:t>
            </w:r>
            <w:hyperlink r:id="rId26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здания</w:t>
              </w:r>
            </w:hyperlink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 на основе чертежей, табличных форм и текстовых документов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</w:t>
            </w:r>
            <w:r w:rsidRPr="00D07F7B">
              <w:rPr>
                <w:sz w:val="24"/>
                <w:szCs w:val="24"/>
              </w:rPr>
              <w:t>, п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росматривать и извлекать данные информационных моделей </w:t>
            </w:r>
            <w:hyperlink r:id="rId27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, созданных другими специалистами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в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ыбирать необходимые компоненты для разработки информационных моделей </w:t>
            </w:r>
            <w:hyperlink r:id="rId28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з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аполнять атрибутивные данные элементов информационных моделей зданий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</w:t>
            </w:r>
            <w:r w:rsidRPr="00D07F7B">
              <w:rPr>
                <w:iCs/>
                <w:sz w:val="24"/>
                <w:szCs w:val="24"/>
              </w:rPr>
              <w:t>, о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босновывать принятое решение при создании структурных элементов информационной модели </w:t>
            </w:r>
            <w:hyperlink r:id="rId29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  <w:lang w:eastAsia="en-US"/>
                </w:rPr>
                <w:t>зданий</w:t>
              </w:r>
            </w:hyperlink>
            <w:r w:rsidRPr="00D07F7B">
              <w:rPr>
                <w:sz w:val="24"/>
                <w:szCs w:val="24"/>
                <w:lang w:eastAsia="en-US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и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спользовать необходимые программные средства для информационного моделирования и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с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огласовывать решения в процессе коллективной работы с информацией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о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ценивать эффективность программного обеспечения для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проекта, ф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>ормировать требования к техническому, информационному и программному обеспечению процессов информационного моделирования </w:t>
            </w:r>
            <w:r w:rsidRPr="00D07F7B">
              <w:rPr>
                <w:sz w:val="24"/>
                <w:szCs w:val="24"/>
                <w:lang w:eastAsia="en-US"/>
              </w:rPr>
              <w:t xml:space="preserve">зданий </w:t>
            </w:r>
            <w:r w:rsidRPr="00D07F7B">
              <w:rPr>
                <w:sz w:val="24"/>
                <w:szCs w:val="24"/>
                <w:shd w:val="clear" w:color="auto" w:fill="FFFFFF"/>
                <w:lang w:eastAsia="en-US"/>
              </w:rPr>
              <w:t xml:space="preserve">и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  <w:lang w:eastAsia="en-US"/>
              </w:rPr>
              <w:t>на этапе разработки конструктивной части проект, р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ешать задачи в соответствии с профилем работы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, использовать технологии информационного моделирования при решении задач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и</w:t>
            </w:r>
            <w:r w:rsidRPr="00D07F7B">
              <w:rPr>
                <w:sz w:val="24"/>
                <w:szCs w:val="24"/>
                <w:shd w:val="clear" w:color="auto" w:fill="FFFFFF"/>
              </w:rPr>
              <w:t>спользовать цифровой вид исходной информации для создания информационной модели </w:t>
            </w:r>
            <w:hyperlink r:id="rId30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</w:rPr>
              <w:t>, ф</w:t>
            </w:r>
            <w:r w:rsidRPr="00D07F7B">
              <w:rPr>
                <w:sz w:val="24"/>
                <w:szCs w:val="24"/>
                <w:shd w:val="clear" w:color="auto" w:fill="FFFFFF"/>
              </w:rPr>
              <w:t>ормировать информационную модель </w:t>
            </w:r>
            <w:hyperlink r:id="rId31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здания</w:t>
              </w:r>
            </w:hyperlink>
            <w:r w:rsidRPr="00D07F7B">
              <w:rPr>
                <w:sz w:val="24"/>
                <w:szCs w:val="24"/>
                <w:shd w:val="clear" w:color="auto" w:fill="FFFFFF"/>
              </w:rPr>
              <w:t xml:space="preserve"> на основе чертежей, табличных форм и текстовых документов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</w:rPr>
              <w:t>, просматривать и извлекать данные информационных моделей </w:t>
            </w:r>
            <w:hyperlink r:id="rId32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</w:rPr>
              <w:t xml:space="preserve">, созданных другими специалистами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в</w:t>
            </w:r>
            <w:r w:rsidRPr="00D07F7B">
              <w:rPr>
                <w:sz w:val="24"/>
                <w:szCs w:val="24"/>
                <w:shd w:val="clear" w:color="auto" w:fill="FFFFFF"/>
              </w:rPr>
              <w:t>ыбирать необходимые компоненты для разработки информационных моделей </w:t>
            </w:r>
            <w:hyperlink r:id="rId33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</w:t>
            </w:r>
            <w:r w:rsidRPr="00D07F7B">
              <w:rPr>
                <w:iCs/>
                <w:sz w:val="24"/>
                <w:szCs w:val="24"/>
              </w:rPr>
              <w:t>, з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аполнять атрибутивные данные элементов информационных моделей зданий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</w:rPr>
              <w:t>, обосновывать принятое решение при создании структурных элементов информационной модели </w:t>
            </w:r>
            <w:hyperlink r:id="rId34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, использовать необходимые программные средства для информационного моделирования и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с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огласовывать решения в процессе коллективной работы с информацией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о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ценивать эффективность программного обеспечения для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>ормировать требования к техническому, информационному и программному обеспечению процессов информационного моделирования </w:t>
            </w:r>
            <w:r w:rsidRPr="00D07F7B">
              <w:rPr>
                <w:sz w:val="24"/>
                <w:szCs w:val="24"/>
              </w:rPr>
              <w:t xml:space="preserve">зданий 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и решения профильных задач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о</w:t>
            </w:r>
            <w:r w:rsidRPr="00D07F7B">
              <w:rPr>
                <w:sz w:val="24"/>
                <w:szCs w:val="24"/>
                <w:shd w:val="clear" w:color="auto" w:fill="FFFFFF"/>
              </w:rPr>
              <w:t>тображать данные информационной модели </w:t>
            </w:r>
            <w:hyperlink r:id="rId35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</w:rPr>
              <w:t> в графическом и табличном виде, использовать систему электронного документооборота организации, формировать требования к техническому и программному обеспечению для выпуска технической документации информационной модели здания, формировать требования к техническому и программному обеспечению для выпуска технической документации с применением технологий трехмерного и информационного моделирования</w:t>
            </w:r>
          </w:p>
        </w:tc>
      </w:tr>
      <w:tr w:rsidR="009138C2" w:rsidTr="00DC241C">
        <w:trPr>
          <w:trHeight w:val="3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2" w:rsidRDefault="009138C2" w:rsidP="009138C2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Знать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2" w:rsidRDefault="00EB331F" w:rsidP="00EB331F">
            <w:pPr>
              <w:spacing w:after="0" w:line="259" w:lineRule="auto"/>
              <w:ind w:left="106" w:right="67" w:firstLine="0"/>
            </w:pPr>
            <w:r w:rsidRPr="00D07F7B">
              <w:rPr>
                <w:sz w:val="24"/>
                <w:szCs w:val="24"/>
                <w:shd w:val="clear" w:color="auto" w:fill="FFFFFF"/>
              </w:rPr>
              <w:t xml:space="preserve">Задачи в соответствии с профилем работы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ц</w:t>
            </w:r>
            <w:r w:rsidRPr="00D07F7B">
              <w:rPr>
                <w:sz w:val="24"/>
                <w:szCs w:val="24"/>
                <w:shd w:val="clear" w:color="auto" w:fill="FFFFFF"/>
              </w:rPr>
              <w:t>ели, задачи и принципы информационного моделирования </w:t>
            </w:r>
            <w:hyperlink r:id="rId36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с</w:t>
            </w:r>
            <w:r w:rsidRPr="00D07F7B">
              <w:rPr>
                <w:sz w:val="24"/>
                <w:szCs w:val="24"/>
                <w:shd w:val="clear" w:color="auto" w:fill="FFFFFF"/>
              </w:rPr>
              <w:t>тандарты и своды правил разработки информационных моделей </w:t>
            </w:r>
            <w:hyperlink r:id="rId37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>азначение, состав и структура плана реализации проекта информационного моделирования </w:t>
            </w:r>
            <w:hyperlink r:id="rId38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</w:t>
            </w:r>
            <w:r w:rsidRPr="00D07F7B">
              <w:rPr>
                <w:iCs/>
                <w:sz w:val="24"/>
                <w:szCs w:val="24"/>
              </w:rPr>
              <w:t>, у</w:t>
            </w:r>
            <w:r w:rsidRPr="00D07F7B">
              <w:rPr>
                <w:sz w:val="24"/>
                <w:szCs w:val="24"/>
                <w:shd w:val="clear" w:color="auto" w:fill="FFFFFF"/>
              </w:rPr>
              <w:t>ровни проработки элементов информационных моделей </w:t>
            </w:r>
            <w:hyperlink r:id="rId39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к</w:t>
            </w:r>
            <w:r w:rsidRPr="00D07F7B">
              <w:rPr>
                <w:sz w:val="24"/>
                <w:szCs w:val="24"/>
                <w:shd w:val="clear" w:color="auto" w:fill="FFFFFF"/>
              </w:rPr>
              <w:t>лассификаторы компонентов информационных моделей </w:t>
            </w:r>
            <w:hyperlink r:id="rId40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>орматы хранения и передачи данных информационной модели </w:t>
            </w:r>
            <w:hyperlink r:id="rId41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азначение среды общих данных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м</w:t>
            </w:r>
            <w:r w:rsidRPr="00D07F7B">
              <w:rPr>
                <w:sz w:val="24"/>
                <w:szCs w:val="24"/>
                <w:shd w:val="clear" w:color="auto" w:fill="FFFFFF"/>
              </w:rPr>
              <w:t>етоды коллективной работы над единой информационной моделью </w:t>
            </w:r>
            <w:hyperlink r:id="rId42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>азначение междисциплинарной координации информационных моделей </w:t>
            </w:r>
            <w:hyperlink r:id="rId43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ункции профильного программного обеспечения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архитектурной части проекта, з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адачи в соответствии с профилем работы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ц</w:t>
            </w:r>
            <w:r w:rsidRPr="00D07F7B">
              <w:rPr>
                <w:sz w:val="24"/>
                <w:szCs w:val="24"/>
                <w:shd w:val="clear" w:color="auto" w:fill="FFFFFF"/>
              </w:rPr>
              <w:t>ели, задачи и принципы информационного моделирования </w:t>
            </w:r>
            <w:hyperlink r:id="rId44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с</w:t>
            </w:r>
            <w:r w:rsidRPr="00D07F7B">
              <w:rPr>
                <w:sz w:val="24"/>
                <w:szCs w:val="24"/>
                <w:shd w:val="clear" w:color="auto" w:fill="FFFFFF"/>
              </w:rPr>
              <w:t>тандарты и своды правил разработки информационных моделей </w:t>
            </w:r>
            <w:hyperlink r:id="rId45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>азначение, состав и структура плана реализации проекта информационного моделирования </w:t>
            </w:r>
            <w:hyperlink r:id="rId46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у</w:t>
            </w:r>
            <w:r w:rsidRPr="00D07F7B">
              <w:rPr>
                <w:sz w:val="24"/>
                <w:szCs w:val="24"/>
                <w:shd w:val="clear" w:color="auto" w:fill="FFFFFF"/>
              </w:rPr>
              <w:t>ровни проработки элементов информационных моделей </w:t>
            </w:r>
            <w:hyperlink r:id="rId47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к</w:t>
            </w:r>
            <w:r w:rsidRPr="00D07F7B">
              <w:rPr>
                <w:sz w:val="24"/>
                <w:szCs w:val="24"/>
                <w:shd w:val="clear" w:color="auto" w:fill="FFFFFF"/>
              </w:rPr>
              <w:t>лассификаторы компонентов информационных моделей </w:t>
            </w:r>
            <w:hyperlink r:id="rId48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>орматы хранения и передачи данных информационной модели </w:t>
            </w:r>
            <w:hyperlink r:id="rId49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азначение среды общих данных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м</w:t>
            </w:r>
            <w:r w:rsidRPr="00D07F7B">
              <w:rPr>
                <w:sz w:val="24"/>
                <w:szCs w:val="24"/>
                <w:shd w:val="clear" w:color="auto" w:fill="FFFFFF"/>
              </w:rPr>
              <w:t>етоды коллективной работы над единой информационной моделью </w:t>
            </w:r>
            <w:hyperlink r:id="rId50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>азначение междисциплинарной координации информационных моделей </w:t>
            </w:r>
            <w:hyperlink r:id="rId51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ункции профильного программного обеспечения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конструктивной части проекта, з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адачи в соответствии с профилем работы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ц</w:t>
            </w:r>
            <w:r w:rsidRPr="00D07F7B">
              <w:rPr>
                <w:sz w:val="24"/>
                <w:szCs w:val="24"/>
                <w:shd w:val="clear" w:color="auto" w:fill="FFFFFF"/>
              </w:rPr>
              <w:t>ели, задачи и принципы информационного моделирования </w:t>
            </w:r>
            <w:hyperlink r:id="rId52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с</w:t>
            </w:r>
            <w:r w:rsidRPr="00D07F7B">
              <w:rPr>
                <w:sz w:val="24"/>
                <w:szCs w:val="24"/>
                <w:shd w:val="clear" w:color="auto" w:fill="FFFFFF"/>
              </w:rPr>
              <w:t>тандарты и своды правил разработки информационных моделей </w:t>
            </w:r>
            <w:hyperlink r:id="rId53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 , назначение, состав и структура плана реализации проекта информационного моделирования </w:t>
            </w:r>
            <w:hyperlink r:id="rId54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у</w:t>
            </w:r>
            <w:r w:rsidRPr="00D07F7B">
              <w:rPr>
                <w:sz w:val="24"/>
                <w:szCs w:val="24"/>
                <w:shd w:val="clear" w:color="auto" w:fill="FFFFFF"/>
              </w:rPr>
              <w:t>ровни проработки элементов информационных моделей </w:t>
            </w:r>
            <w:hyperlink r:id="rId55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к</w:t>
            </w:r>
            <w:r w:rsidRPr="00D07F7B">
              <w:rPr>
                <w:sz w:val="24"/>
                <w:szCs w:val="24"/>
                <w:shd w:val="clear" w:color="auto" w:fill="FFFFFF"/>
              </w:rPr>
              <w:t>лассификаторы компонентов информационных моделей </w:t>
            </w:r>
            <w:hyperlink r:id="rId56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>орматы хранения и передачи данных информационной модели </w:t>
            </w:r>
            <w:hyperlink r:id="rId57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азначение среды общих данных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м</w:t>
            </w:r>
            <w:r w:rsidRPr="00D07F7B">
              <w:rPr>
                <w:sz w:val="24"/>
                <w:szCs w:val="24"/>
                <w:shd w:val="clear" w:color="auto" w:fill="FFFFFF"/>
              </w:rPr>
              <w:t>етоды коллективной работы над единой информационной моделью </w:t>
            </w:r>
            <w:hyperlink r:id="rId58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н</w:t>
            </w:r>
            <w:r w:rsidRPr="00D07F7B">
              <w:rPr>
                <w:sz w:val="24"/>
                <w:szCs w:val="24"/>
                <w:shd w:val="clear" w:color="auto" w:fill="FFFFFF"/>
              </w:rPr>
              <w:t>азначение междисциплинарной координации информационных моделей </w:t>
            </w:r>
            <w:hyperlink r:id="rId59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 xml:space="preserve">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ф</w:t>
            </w:r>
            <w:r w:rsidRPr="00D07F7B">
              <w:rPr>
                <w:sz w:val="24"/>
                <w:szCs w:val="24"/>
                <w:shd w:val="clear" w:color="auto" w:fill="FFFFFF"/>
              </w:rPr>
              <w:t xml:space="preserve">ункции профильного программного обеспечения </w:t>
            </w:r>
            <w:r w:rsidRPr="00D07F7B">
              <w:rPr>
                <w:rStyle w:val="a4"/>
                <w:i w:val="0"/>
                <w:sz w:val="24"/>
                <w:szCs w:val="24"/>
              </w:rPr>
              <w:t>на этапе разработки инженерных систем и оборудования проекта, о</w:t>
            </w:r>
            <w:r w:rsidRPr="00D07F7B">
              <w:rPr>
                <w:sz w:val="24"/>
                <w:szCs w:val="24"/>
                <w:shd w:val="clear" w:color="auto" w:fill="FFFFFF"/>
              </w:rPr>
              <w:t>сновные требования к составу и оформлению технической документации на этапе жизненного цикла </w:t>
            </w:r>
            <w:hyperlink r:id="rId60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>, н</w:t>
            </w:r>
            <w:r w:rsidRPr="00D07F7B">
              <w:rPr>
                <w:sz w:val="24"/>
                <w:szCs w:val="24"/>
                <w:shd w:val="clear" w:color="auto" w:fill="FFFFFF"/>
              </w:rPr>
              <w:t>азначение, состав и структура стандарта применения технологий информационного моделирования </w:t>
            </w:r>
            <w:r w:rsidRPr="00D07F7B">
              <w:rPr>
                <w:sz w:val="24"/>
                <w:szCs w:val="24"/>
              </w:rPr>
              <w:t>зданий, ф</w:t>
            </w:r>
            <w:r w:rsidRPr="00D07F7B">
              <w:rPr>
                <w:sz w:val="24"/>
                <w:szCs w:val="24"/>
                <w:shd w:val="clear" w:color="auto" w:fill="FFFFFF"/>
              </w:rPr>
              <w:t>орматы хранения и передачи данных информационной модели </w:t>
            </w:r>
            <w:hyperlink r:id="rId61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</w:rPr>
              <w:t>, н</w:t>
            </w:r>
            <w:r w:rsidRPr="00D07F7B">
              <w:rPr>
                <w:sz w:val="24"/>
                <w:szCs w:val="24"/>
                <w:shd w:val="clear" w:color="auto" w:fill="FFFFFF"/>
              </w:rPr>
              <w:t>азначение среды общих данных, методы коллективной работы над единой информационной моделью здания, система электронного документооборота организации, средства программ информационного моделирования </w:t>
            </w:r>
            <w:hyperlink r:id="rId62" w:anchor="7D20K3" w:history="1">
              <w:r w:rsidRPr="00D07F7B">
                <w:rPr>
                  <w:rStyle w:val="a6"/>
                  <w:sz w:val="24"/>
                  <w:szCs w:val="24"/>
                  <w:shd w:val="clear" w:color="auto" w:fill="FFFFFF"/>
                </w:rPr>
                <w:t>зданий</w:t>
              </w:r>
            </w:hyperlink>
            <w:r w:rsidRPr="00D07F7B">
              <w:rPr>
                <w:sz w:val="24"/>
                <w:szCs w:val="24"/>
                <w:shd w:val="clear" w:color="auto" w:fill="FFFFFF"/>
              </w:rPr>
              <w:t> для выпуска комплекта технической документации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2259F6" w:rsidRDefault="00B07377">
      <w:pPr>
        <w:spacing w:after="0" w:line="259" w:lineRule="auto"/>
        <w:ind w:left="26" w:right="0" w:firstLine="0"/>
        <w:jc w:val="left"/>
      </w:pPr>
      <w:r>
        <w:rPr>
          <w:sz w:val="24"/>
        </w:rPr>
        <w:t xml:space="preserve"> </w:t>
      </w:r>
    </w:p>
    <w:p w:rsidR="002259F6" w:rsidRDefault="00B07377">
      <w:pPr>
        <w:spacing w:after="27" w:line="259" w:lineRule="auto"/>
        <w:ind w:left="26" w:right="0" w:firstLine="0"/>
        <w:jc w:val="left"/>
      </w:pPr>
      <w:r>
        <w:rPr>
          <w:b/>
          <w:sz w:val="24"/>
        </w:rPr>
        <w:t xml:space="preserve"> </w:t>
      </w:r>
    </w:p>
    <w:p w:rsidR="002259F6" w:rsidRDefault="00B07377">
      <w:pPr>
        <w:spacing w:after="2" w:line="321" w:lineRule="auto"/>
        <w:ind w:left="3848" w:right="0" w:hanging="3303"/>
        <w:jc w:val="left"/>
      </w:pPr>
      <w:r>
        <w:rPr>
          <w:b/>
          <w:sz w:val="24"/>
        </w:rPr>
        <w:t>2.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ФОРМЫ КОНТРОЛЯ И ОЦЕНКИ ОСВОЕНИЯ УЧЕБНОЙ ДИСЦИПЛИНЫ ПО ТЕМАМ (РАЗДЕЛАМ) </w:t>
      </w:r>
    </w:p>
    <w:p w:rsidR="002259F6" w:rsidRDefault="00B07377">
      <w:pPr>
        <w:spacing w:after="54" w:line="268" w:lineRule="auto"/>
        <w:ind w:left="283" w:right="33" w:firstLine="566"/>
      </w:pPr>
      <w:r>
        <w:rPr>
          <w:sz w:val="24"/>
        </w:rPr>
        <w:t xml:space="preserve">Предметом оценки служат умения и знания, предусмотренные ФГОС по модулю, направленные на формирование общих и профессиональных компетенций. </w:t>
      </w:r>
    </w:p>
    <w:p w:rsidR="002259F6" w:rsidRDefault="00B07377">
      <w:pPr>
        <w:spacing w:after="70" w:line="259" w:lineRule="auto"/>
        <w:ind w:left="921" w:right="0"/>
        <w:jc w:val="left"/>
      </w:pPr>
      <w:r>
        <w:rPr>
          <w:b/>
          <w:sz w:val="24"/>
        </w:rPr>
        <w:t xml:space="preserve">Контроль и оценка освоения учебной дисциплины по темам (разделам) </w:t>
      </w:r>
    </w:p>
    <w:p w:rsidR="002259F6" w:rsidRDefault="00B07377">
      <w:pPr>
        <w:spacing w:after="0" w:line="259" w:lineRule="auto"/>
        <w:ind w:left="26" w:righ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506" w:type="dxa"/>
        <w:tblInd w:w="41" w:type="dxa"/>
        <w:tblCellMar>
          <w:top w:w="12" w:type="dxa"/>
          <w:left w:w="108" w:type="dxa"/>
          <w:bottom w:w="7" w:type="dxa"/>
          <w:right w:w="128" w:type="dxa"/>
        </w:tblCellMar>
        <w:tblLook w:val="04A0" w:firstRow="1" w:lastRow="0" w:firstColumn="1" w:lastColumn="0" w:noHBand="0" w:noVBand="1"/>
      </w:tblPr>
      <w:tblGrid>
        <w:gridCol w:w="9"/>
        <w:gridCol w:w="1359"/>
        <w:gridCol w:w="24"/>
        <w:gridCol w:w="1687"/>
        <w:gridCol w:w="27"/>
        <w:gridCol w:w="1390"/>
        <w:gridCol w:w="38"/>
        <w:gridCol w:w="1108"/>
        <w:gridCol w:w="27"/>
        <w:gridCol w:w="1390"/>
        <w:gridCol w:w="27"/>
        <w:gridCol w:w="1106"/>
        <w:gridCol w:w="27"/>
        <w:gridCol w:w="1260"/>
        <w:gridCol w:w="27"/>
      </w:tblGrid>
      <w:tr w:rsidR="002259F6">
        <w:trPr>
          <w:gridBefore w:val="1"/>
          <w:wBefore w:w="27" w:type="dxa"/>
          <w:trHeight w:val="475"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84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Элемент учебной </w:t>
            </w:r>
            <w:proofErr w:type="spellStart"/>
            <w:r>
              <w:rPr>
                <w:sz w:val="20"/>
              </w:rPr>
              <w:t>дичциплины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6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left="0" w:right="357" w:firstLine="0"/>
              <w:jc w:val="right"/>
            </w:pPr>
            <w:r>
              <w:rPr>
                <w:sz w:val="20"/>
              </w:rPr>
              <w:t xml:space="preserve">Формы и методы контроля </w:t>
            </w:r>
          </w:p>
        </w:tc>
        <w:tc>
          <w:tcPr>
            <w:tcW w:w="2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rPr>
          <w:gridBefore w:val="1"/>
          <w:wBefore w:w="27" w:type="dxa"/>
          <w:trHeight w:val="6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54" w:right="0" w:firstLine="0"/>
              <w:jc w:val="left"/>
            </w:pPr>
            <w:r>
              <w:rPr>
                <w:sz w:val="20"/>
              </w:rPr>
              <w:t xml:space="preserve">Текущий контроль 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338" w:right="0" w:firstLine="79"/>
            </w:pPr>
            <w:r>
              <w:rPr>
                <w:sz w:val="20"/>
              </w:rPr>
              <w:t xml:space="preserve">Рубежный контроль (контроль по разделу) </w:t>
            </w:r>
          </w:p>
        </w:tc>
        <w:tc>
          <w:tcPr>
            <w:tcW w:w="2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94" w:right="0" w:firstLine="0"/>
              <w:jc w:val="center"/>
            </w:pPr>
            <w:r>
              <w:rPr>
                <w:sz w:val="20"/>
              </w:rPr>
              <w:t xml:space="preserve">Промежуточная аттестация </w:t>
            </w:r>
          </w:p>
        </w:tc>
      </w:tr>
      <w:tr w:rsidR="002259F6">
        <w:trPr>
          <w:gridBefore w:val="1"/>
          <w:wBefore w:w="27" w:type="dxa"/>
          <w:trHeight w:val="71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6" w:right="0" w:firstLine="0"/>
              <w:jc w:val="left"/>
            </w:pPr>
            <w:r>
              <w:rPr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259F6" w:rsidRDefault="00B07377">
            <w:pPr>
              <w:spacing w:after="18" w:line="259" w:lineRule="auto"/>
              <w:ind w:left="122" w:right="0" w:firstLine="0"/>
              <w:jc w:val="center"/>
            </w:pPr>
            <w:r>
              <w:rPr>
                <w:sz w:val="20"/>
              </w:rPr>
              <w:t>Проверяемы</w:t>
            </w:r>
          </w:p>
          <w:p w:rsidR="002259F6" w:rsidRDefault="00B07377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0"/>
              </w:rPr>
              <w:t xml:space="preserve">е ОК; У, З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4" w:line="262" w:lineRule="auto"/>
              <w:ind w:left="0" w:right="44" w:firstLine="0"/>
              <w:jc w:val="right"/>
            </w:pPr>
            <w:r>
              <w:rPr>
                <w:sz w:val="20"/>
              </w:rPr>
              <w:t xml:space="preserve">Форма </w:t>
            </w:r>
            <w:proofErr w:type="spellStart"/>
            <w:r>
              <w:rPr>
                <w:sz w:val="20"/>
              </w:rPr>
              <w:t>контрол</w:t>
            </w:r>
            <w:proofErr w:type="spellEnd"/>
          </w:p>
          <w:p w:rsidR="002259F6" w:rsidRDefault="00B07377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20"/>
              </w:rPr>
              <w:t xml:space="preserve">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75" w:lineRule="auto"/>
              <w:ind w:left="43" w:right="0" w:firstLine="0"/>
              <w:jc w:val="center"/>
            </w:pPr>
            <w:proofErr w:type="spellStart"/>
            <w:r>
              <w:rPr>
                <w:sz w:val="20"/>
              </w:rPr>
              <w:t>Проверяе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мые</w:t>
            </w:r>
            <w:proofErr w:type="spellEnd"/>
            <w:r>
              <w:rPr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40" w:right="0" w:firstLine="0"/>
              <w:jc w:val="center"/>
            </w:pPr>
            <w:r>
              <w:rPr>
                <w:sz w:val="20"/>
              </w:rPr>
              <w:t xml:space="preserve">ОК; У, З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4" w:line="262" w:lineRule="auto"/>
              <w:ind w:left="180" w:right="0" w:firstLine="103"/>
              <w:jc w:val="left"/>
            </w:pPr>
            <w:r>
              <w:rPr>
                <w:sz w:val="20"/>
              </w:rPr>
              <w:t xml:space="preserve">Форма </w:t>
            </w:r>
            <w:proofErr w:type="spellStart"/>
            <w:r>
              <w:rPr>
                <w:sz w:val="20"/>
              </w:rPr>
              <w:t>контрол</w:t>
            </w:r>
            <w:proofErr w:type="spellEnd"/>
          </w:p>
          <w:p w:rsidR="002259F6" w:rsidRDefault="00B07377">
            <w:pPr>
              <w:spacing w:after="0" w:line="259" w:lineRule="auto"/>
              <w:ind w:left="180" w:right="0" w:firstLine="0"/>
              <w:jc w:val="left"/>
            </w:pPr>
            <w:r>
              <w:rPr>
                <w:sz w:val="20"/>
              </w:rPr>
              <w:t xml:space="preserve">я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37" w:line="242" w:lineRule="auto"/>
              <w:ind w:left="286" w:right="0" w:hanging="219"/>
              <w:jc w:val="left"/>
            </w:pPr>
            <w:r>
              <w:rPr>
                <w:sz w:val="20"/>
              </w:rPr>
              <w:t xml:space="preserve">Проверяем </w:t>
            </w: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z w:val="20"/>
              </w:rPr>
              <w:t xml:space="preserve"> ОК; </w:t>
            </w:r>
          </w:p>
          <w:p w:rsidR="002259F6" w:rsidRDefault="00B07377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У, З </w:t>
            </w:r>
          </w:p>
        </w:tc>
      </w:tr>
      <w:tr w:rsidR="002259F6">
        <w:trPr>
          <w:gridBefore w:val="1"/>
          <w:wBefore w:w="27" w:type="dxa"/>
          <w:trHeight w:val="295"/>
        </w:trPr>
        <w:tc>
          <w:tcPr>
            <w:tcW w:w="70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Раздел 1 (наименование) </w:t>
            </w:r>
          </w:p>
        </w:tc>
        <w:tc>
          <w:tcPr>
            <w:tcW w:w="2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rPr>
          <w:gridBefore w:val="1"/>
          <w:wBefore w:w="27" w:type="dxa"/>
          <w:trHeight w:val="929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1.1 (название)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№1 (или Практическая работа </w:t>
            </w:r>
            <w:proofErr w:type="gramStart"/>
            <w:r>
              <w:rPr>
                <w:i/>
                <w:sz w:val="20"/>
              </w:rPr>
              <w:t>1,…</w:t>
            </w:r>
            <w:proofErr w:type="gramEnd"/>
            <w:r>
              <w:rPr>
                <w:i/>
                <w:sz w:val="20"/>
              </w:rPr>
              <w:t xml:space="preserve">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tabs>
                <w:tab w:val="center" w:pos="744"/>
              </w:tabs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0"/>
              </w:rPr>
              <w:t xml:space="preserve">У1, </w:t>
            </w:r>
            <w:r>
              <w:rPr>
                <w:i/>
                <w:sz w:val="20"/>
              </w:rPr>
              <w:tab/>
              <w:t xml:space="preserve">З2, </w:t>
            </w:r>
          </w:p>
          <w:p w:rsidR="002259F6" w:rsidRDefault="00B07377">
            <w:pPr>
              <w:spacing w:after="25" w:line="240" w:lineRule="auto"/>
              <w:ind w:right="0" w:firstLine="0"/>
              <w:jc w:val="left"/>
            </w:pPr>
            <w:r>
              <w:rPr>
                <w:i/>
                <w:sz w:val="20"/>
              </w:rPr>
              <w:t>ОК3, ОК</w:t>
            </w:r>
            <w:proofErr w:type="gramStart"/>
            <w:r>
              <w:rPr>
                <w:i/>
                <w:sz w:val="20"/>
              </w:rPr>
              <w:t>6.,</w:t>
            </w:r>
            <w:proofErr w:type="gramEnd"/>
            <w:r>
              <w:rPr>
                <w:i/>
                <w:sz w:val="20"/>
              </w:rPr>
              <w:t>ПК1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.1, ПК1.2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380" w:hanging="418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rPr>
          <w:gridBefore w:val="1"/>
          <w:wBefore w:w="27" w:type="dxa"/>
          <w:trHeight w:val="1157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1.2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№2 (или Тест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№1,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Лабораторная работа 1…)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6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У2, У3, З1,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З3, </w:t>
            </w:r>
          </w:p>
          <w:p w:rsidR="002259F6" w:rsidRDefault="00B07377">
            <w:pPr>
              <w:spacing w:after="17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>ОК2, ОК</w:t>
            </w:r>
            <w:proofErr w:type="gramStart"/>
            <w:r>
              <w:rPr>
                <w:i/>
                <w:sz w:val="20"/>
              </w:rPr>
              <w:t>3.,</w:t>
            </w:r>
            <w:proofErr w:type="gramEnd"/>
            <w:r>
              <w:rPr>
                <w:i/>
                <w:sz w:val="20"/>
              </w:rPr>
              <w:t xml:space="preserve"> </w:t>
            </w:r>
          </w:p>
          <w:p w:rsidR="002259F6" w:rsidRDefault="00B07377">
            <w:pPr>
              <w:spacing w:after="17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ПК1.1,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ПК1.2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380" w:hanging="418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62" w:right="520" w:hanging="562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377" w:hanging="42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00" w:right="452" w:hanging="50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392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1.n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№3 (или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Самостоятельна я работа 1, Практическая работа </w:t>
            </w:r>
            <w:proofErr w:type="gramStart"/>
            <w:r>
              <w:rPr>
                <w:i/>
                <w:sz w:val="20"/>
              </w:rPr>
              <w:t>2….</w:t>
            </w:r>
            <w:proofErr w:type="gramEnd"/>
            <w:r>
              <w:rPr>
                <w:i/>
                <w:sz w:val="20"/>
              </w:rPr>
              <w:t xml:space="preserve">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У..</w:t>
            </w:r>
            <w:proofErr w:type="gramEnd"/>
            <w:r>
              <w:rPr>
                <w:i/>
                <w:sz w:val="20"/>
              </w:rPr>
              <w:t xml:space="preserve">, З.., ОК…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3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447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249" w:firstLine="0"/>
              <w:jc w:val="left"/>
            </w:pPr>
            <w:r>
              <w:rPr>
                <w:b/>
                <w:sz w:val="20"/>
              </w:rPr>
              <w:t xml:space="preserve">Контроль по разделу 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01" w:right="697" w:hanging="701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48"/>
              <w:jc w:val="left"/>
            </w:pPr>
            <w:proofErr w:type="spellStart"/>
            <w:r>
              <w:rPr>
                <w:i/>
                <w:sz w:val="20"/>
              </w:rPr>
              <w:t>Контро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льная</w:t>
            </w:r>
            <w:proofErr w:type="spellEnd"/>
            <w:r>
              <w:rPr>
                <w:i/>
                <w:sz w:val="20"/>
              </w:rPr>
              <w:t xml:space="preserve"> работа №1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8" w:line="259" w:lineRule="auto"/>
              <w:ind w:left="62" w:right="0" w:firstLine="0"/>
              <w:jc w:val="left"/>
            </w:pPr>
            <w:r>
              <w:rPr>
                <w:i/>
                <w:sz w:val="20"/>
              </w:rPr>
              <w:t>У</w:t>
            </w:r>
            <w:proofErr w:type="gramStart"/>
            <w:r>
              <w:rPr>
                <w:i/>
                <w:sz w:val="20"/>
              </w:rPr>
              <w:t>1..</w:t>
            </w:r>
            <w:proofErr w:type="gramEnd"/>
            <w:r>
              <w:rPr>
                <w:i/>
                <w:sz w:val="20"/>
              </w:rPr>
              <w:t xml:space="preserve">, У2…. </w:t>
            </w:r>
          </w:p>
          <w:p w:rsidR="002259F6" w:rsidRDefault="00B07377">
            <w:pPr>
              <w:spacing w:after="28" w:line="259" w:lineRule="auto"/>
              <w:ind w:left="62" w:right="0" w:firstLine="0"/>
              <w:jc w:val="left"/>
            </w:pPr>
            <w:r>
              <w:rPr>
                <w:i/>
                <w:sz w:val="20"/>
              </w:rPr>
              <w:t xml:space="preserve">З.1.. </w:t>
            </w:r>
          </w:p>
          <w:p w:rsidR="002259F6" w:rsidRDefault="00B07377">
            <w:pPr>
              <w:spacing w:after="38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З2… </w:t>
            </w:r>
          </w:p>
          <w:p w:rsidR="002259F6" w:rsidRDefault="00B07377">
            <w:pPr>
              <w:spacing w:after="31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ОК…, ОК…, </w:t>
            </w:r>
          </w:p>
          <w:p w:rsidR="002259F6" w:rsidRDefault="00B07377">
            <w:pPr>
              <w:spacing w:after="34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ОК… </w:t>
            </w:r>
          </w:p>
          <w:p w:rsidR="002259F6" w:rsidRDefault="00B07377">
            <w:pPr>
              <w:spacing w:after="0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ПК1.1, ПК1.2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411" w:hanging="42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312"/>
        </w:trPr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Раздел 2 (наименование)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388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2.1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(или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Самостоятельна я работа 2 Практическая работа 3…)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У1, У2, </w:t>
            </w:r>
          </w:p>
          <w:p w:rsidR="002259F6" w:rsidRDefault="00B07377">
            <w:pPr>
              <w:spacing w:after="14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3 1, 32, 33, </w:t>
            </w:r>
          </w:p>
          <w:p w:rsidR="002259F6" w:rsidRDefault="00B07377">
            <w:pPr>
              <w:spacing w:after="18" w:line="258" w:lineRule="auto"/>
              <w:ind w:right="578" w:firstLine="0"/>
              <w:jc w:val="left"/>
            </w:pPr>
            <w:r>
              <w:rPr>
                <w:i/>
                <w:sz w:val="20"/>
              </w:rPr>
              <w:t>ОК 3, ОК 7 ПК1.1-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ПК1.3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926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2.2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Самостоятельна я работа 2 (или…)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З.., </w:t>
            </w:r>
          </w:p>
          <w:p w:rsidR="002259F6" w:rsidRDefault="00B07377">
            <w:pPr>
              <w:spacing w:after="3" w:line="273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ОК..</w:t>
            </w:r>
            <w:proofErr w:type="gramEnd"/>
            <w:r>
              <w:rPr>
                <w:i/>
                <w:sz w:val="20"/>
              </w:rPr>
              <w:t xml:space="preserve">, ОК…, ОК..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ПК1.1-ПК1.3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701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2.n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З..,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ОК..</w:t>
            </w:r>
            <w:proofErr w:type="gramEnd"/>
            <w:r>
              <w:rPr>
                <w:i/>
                <w:sz w:val="20"/>
              </w:rPr>
              <w:t xml:space="preserve">, ОК…, ПК...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919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249" w:firstLine="0"/>
              <w:jc w:val="left"/>
            </w:pPr>
            <w:r>
              <w:rPr>
                <w:b/>
                <w:sz w:val="20"/>
              </w:rPr>
              <w:t xml:space="preserve">Контроль по разделу 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8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>Контроль</w:t>
            </w:r>
          </w:p>
          <w:p w:rsidR="002259F6" w:rsidRDefault="00B07377">
            <w:pPr>
              <w:spacing w:after="0" w:line="259" w:lineRule="auto"/>
              <w:ind w:left="14" w:right="143" w:firstLine="0"/>
            </w:pPr>
            <w:r>
              <w:rPr>
                <w:i/>
                <w:sz w:val="20"/>
              </w:rPr>
              <w:t xml:space="preserve">на я работа № 2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76" w:lineRule="auto"/>
              <w:ind w:left="12" w:right="145" w:firstLine="0"/>
            </w:pPr>
            <w:r>
              <w:rPr>
                <w:i/>
                <w:sz w:val="20"/>
              </w:rPr>
              <w:t xml:space="preserve">ОК…, ОК…, ОК… </w:t>
            </w:r>
            <w:proofErr w:type="gramStart"/>
            <w:r>
              <w:rPr>
                <w:i/>
                <w:sz w:val="20"/>
              </w:rPr>
              <w:t>У..</w:t>
            </w:r>
            <w:proofErr w:type="gramEnd"/>
            <w:r>
              <w:rPr>
                <w:i/>
                <w:sz w:val="20"/>
              </w:rPr>
              <w:t xml:space="preserve">, У2…. </w:t>
            </w:r>
          </w:p>
          <w:p w:rsidR="002259F6" w:rsidRDefault="00B07377">
            <w:pPr>
              <w:spacing w:after="0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З... З…ПК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329"/>
        </w:trPr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Раздел N(наименование)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461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N.1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13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ОК.,.</w:t>
            </w:r>
            <w:proofErr w:type="gramEnd"/>
            <w:r>
              <w:rPr>
                <w:i/>
                <w:sz w:val="20"/>
              </w:rPr>
              <w:t xml:space="preserve">ПК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466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N.2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ОК..</w:t>
            </w:r>
            <w:proofErr w:type="gramEnd"/>
            <w:r>
              <w:rPr>
                <w:i/>
                <w:sz w:val="20"/>
              </w:rPr>
              <w:t xml:space="preserve">,ПК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013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249" w:firstLine="0"/>
              <w:jc w:val="left"/>
            </w:pPr>
            <w:r>
              <w:rPr>
                <w:b/>
                <w:sz w:val="20"/>
              </w:rPr>
              <w:t xml:space="preserve">Контроль по разделу N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01" w:right="697" w:hanging="701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59" w:right="555" w:hanging="559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36" w:line="257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>Форма контр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proofErr w:type="spellStart"/>
            <w:r>
              <w:rPr>
                <w:i/>
                <w:sz w:val="20"/>
              </w:rPr>
              <w:t>оля</w:t>
            </w:r>
            <w:proofErr w:type="spellEnd"/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2" w:right="0" w:firstLine="0"/>
              <w:jc w:val="left"/>
            </w:pPr>
            <w:proofErr w:type="gramStart"/>
            <w:r>
              <w:rPr>
                <w:i/>
                <w:sz w:val="20"/>
              </w:rPr>
              <w:t>З,У</w:t>
            </w:r>
            <w:proofErr w:type="gramEnd"/>
            <w:r>
              <w:rPr>
                <w:i/>
                <w:sz w:val="20"/>
              </w:rPr>
              <w:t xml:space="preserve">, ОК, ПК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411" w:hanging="42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00" w:right="485" w:hanging="50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998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b/>
                <w:sz w:val="20"/>
              </w:rPr>
              <w:t>Промежуточ</w:t>
            </w:r>
            <w:proofErr w:type="spellEnd"/>
            <w:r>
              <w:rPr>
                <w:b/>
                <w:sz w:val="20"/>
              </w:rPr>
              <w:t xml:space="preserve"> на я аттестация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 xml:space="preserve">Форма </w:t>
            </w:r>
          </w:p>
          <w:p w:rsidR="002259F6" w:rsidRDefault="00B07377">
            <w:pPr>
              <w:spacing w:after="29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>контр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proofErr w:type="spellStart"/>
            <w:r>
              <w:rPr>
                <w:i/>
                <w:sz w:val="20"/>
              </w:rPr>
              <w:t>оля</w:t>
            </w:r>
            <w:proofErr w:type="spellEnd"/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 xml:space="preserve">У, З, ОК, ПК </w:t>
            </w:r>
          </w:p>
        </w:tc>
      </w:tr>
    </w:tbl>
    <w:p w:rsidR="00C8058F" w:rsidRDefault="00C8058F">
      <w:pPr>
        <w:spacing w:after="249" w:line="259" w:lineRule="auto"/>
        <w:ind w:left="0" w:right="0" w:firstLine="0"/>
        <w:jc w:val="left"/>
      </w:pPr>
    </w:p>
    <w:p w:rsidR="002259F6" w:rsidRDefault="002259F6">
      <w:pPr>
        <w:spacing w:after="73" w:line="259" w:lineRule="auto"/>
        <w:ind w:left="0" w:right="0" w:firstLine="0"/>
        <w:jc w:val="left"/>
      </w:pPr>
    </w:p>
    <w:p w:rsidR="00BD4BB5" w:rsidRDefault="00BD4BB5">
      <w:pPr>
        <w:spacing w:after="73" w:line="259" w:lineRule="auto"/>
        <w:ind w:left="0" w:right="0" w:firstLine="0"/>
        <w:jc w:val="left"/>
      </w:pPr>
    </w:p>
    <w:p w:rsidR="00BD4BB5" w:rsidRDefault="00BD4BB5">
      <w:pPr>
        <w:spacing w:after="73" w:line="259" w:lineRule="auto"/>
        <w:ind w:left="0" w:right="0" w:firstLine="0"/>
        <w:jc w:val="left"/>
      </w:pPr>
    </w:p>
    <w:p w:rsidR="002259F6" w:rsidRDefault="00B07377">
      <w:pPr>
        <w:pStyle w:val="1"/>
        <w:ind w:left="703" w:right="864" w:hanging="360"/>
      </w:pPr>
      <w:r>
        <w:t xml:space="preserve">ПРАКТИЧЕСКИЕ ЗАДАНИЯ </w:t>
      </w:r>
    </w:p>
    <w:p w:rsidR="002259F6" w:rsidRDefault="00B07377">
      <w:pPr>
        <w:spacing w:after="5"/>
        <w:ind w:right="0"/>
      </w:pPr>
      <w:r>
        <w:rPr>
          <w:b/>
        </w:rPr>
        <w:t xml:space="preserve">3.1 Практические работы по дисциплине </w:t>
      </w:r>
      <w:r w:rsidR="00EB331F" w:rsidRPr="00EB331F">
        <w:rPr>
          <w:b/>
        </w:rPr>
        <w:t>МДК 03.01. Технология выполнения видов работ по разработке, использованию, хранению структурных элементов информационной модели зданий</w:t>
      </w:r>
    </w:p>
    <w:p w:rsidR="002259F6" w:rsidRDefault="00B07377">
      <w:pPr>
        <w:spacing w:after="3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65BCF" w:rsidRDefault="00B07377" w:rsidP="006B608A">
      <w:pPr>
        <w:spacing w:after="5"/>
        <w:ind w:left="0" w:right="0" w:firstLine="708"/>
        <w:rPr>
          <w:b/>
        </w:rPr>
      </w:pPr>
      <w:r>
        <w:rPr>
          <w:b/>
        </w:rPr>
        <w:t>Практическое занятие №1: «</w:t>
      </w:r>
      <w:r w:rsidR="00E44E14" w:rsidRPr="00E44E14">
        <w:rPr>
          <w:b/>
        </w:rPr>
        <w:t>Порядок внесения изменений и фиксации изменений в информационную</w:t>
      </w:r>
      <w:r w:rsidR="00E44E14">
        <w:rPr>
          <w:b/>
        </w:rPr>
        <w:t xml:space="preserve"> модель по результатам проверки</w:t>
      </w:r>
      <w:r w:rsidR="006B608A">
        <w:rPr>
          <w:b/>
        </w:rPr>
        <w:t>»</w:t>
      </w:r>
    </w:p>
    <w:p w:rsidR="00A93DCF" w:rsidRDefault="00A93DCF" w:rsidP="00E44E14">
      <w:pPr>
        <w:spacing w:after="31" w:line="259" w:lineRule="auto"/>
        <w:ind w:left="0" w:right="0" w:firstLine="0"/>
      </w:pP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>1. Паспорт комплекта КОС</w:t>
      </w:r>
    </w:p>
    <w:p w:rsidR="00E44E14" w:rsidRDefault="00E44E14" w:rsidP="00E44E14">
      <w:pPr>
        <w:spacing w:after="31" w:line="259" w:lineRule="auto"/>
        <w:ind w:left="0" w:right="0" w:firstLine="0"/>
      </w:pPr>
      <w:r w:rsidRPr="00A93DCF">
        <w:rPr>
          <w:b/>
        </w:rPr>
        <w:t>Цель оценки</w:t>
      </w:r>
      <w:r w:rsidR="00A93DCF" w:rsidRPr="00A93DCF">
        <w:rPr>
          <w:b/>
        </w:rPr>
        <w:t>:</w:t>
      </w:r>
      <w:r>
        <w:t xml:space="preserve"> Определить уровень освоения процедуры внесения и документирования изменений в информационную модель по результатам контрольных проверок</w:t>
      </w:r>
      <w:r w:rsidR="00A93DCF">
        <w:t>.</w:t>
      </w:r>
      <w:r>
        <w:t xml:space="preserve"> </w:t>
      </w:r>
    </w:p>
    <w:p w:rsidR="00E44E14" w:rsidRDefault="00E44E14" w:rsidP="00E44E14">
      <w:pPr>
        <w:spacing w:after="31" w:line="259" w:lineRule="auto"/>
        <w:ind w:left="0" w:right="0" w:firstLine="0"/>
      </w:pPr>
      <w:r w:rsidRPr="00A93DCF">
        <w:rPr>
          <w:b/>
        </w:rPr>
        <w:t>Объекты оценки</w:t>
      </w:r>
      <w:r w:rsidR="00A93DCF" w:rsidRPr="00A93DCF">
        <w:rPr>
          <w:b/>
        </w:rPr>
        <w:t>:</w:t>
      </w:r>
      <w:r w:rsidR="00A93DCF">
        <w:t xml:space="preserve"> </w:t>
      </w:r>
      <w:r>
        <w:t>Знание регламента внесения изменений в ИМ</w:t>
      </w:r>
      <w:r w:rsidR="00A93DCF">
        <w:t xml:space="preserve">. </w:t>
      </w:r>
      <w:r>
        <w:t xml:space="preserve">Умение работать с системами </w:t>
      </w:r>
      <w:proofErr w:type="spellStart"/>
      <w:r>
        <w:t>версионирования</w:t>
      </w:r>
      <w:proofErr w:type="spellEnd"/>
      <w:r w:rsidR="00A93DCF">
        <w:t xml:space="preserve">. </w:t>
      </w:r>
      <w:r>
        <w:t>Навыки документирования изменений</w:t>
      </w:r>
      <w:r w:rsidR="00A93DCF">
        <w:t xml:space="preserve">. </w:t>
      </w:r>
      <w:r>
        <w:t>Понимани</w:t>
      </w:r>
      <w:r w:rsidR="00A93DCF">
        <w:t>е процессов согласования правок.</w:t>
      </w:r>
    </w:p>
    <w:p w:rsidR="00A93DCF" w:rsidRDefault="00E44E14" w:rsidP="00E44E14">
      <w:pPr>
        <w:spacing w:after="31" w:line="259" w:lineRule="auto"/>
        <w:ind w:left="0" w:right="0" w:firstLine="0"/>
      </w:pPr>
      <w:r w:rsidRPr="00A93DCF">
        <w:rPr>
          <w:b/>
        </w:rPr>
        <w:t>Формы и методы оценки</w:t>
      </w:r>
      <w:r w:rsidR="00A93DCF" w:rsidRPr="00A93DCF">
        <w:rPr>
          <w:b/>
        </w:rPr>
        <w:t>:</w:t>
      </w:r>
      <w:r w:rsidR="00A93DCF">
        <w:t xml:space="preserve"> </w:t>
      </w:r>
      <w:r>
        <w:t>Теоретическая подготовка: тестирование, устный опрос</w:t>
      </w:r>
      <w:r w:rsidR="00A93DCF">
        <w:t>.</w:t>
      </w:r>
    </w:p>
    <w:p w:rsidR="00E44E14" w:rsidRDefault="00E44E14" w:rsidP="00E44E14">
      <w:pPr>
        <w:spacing w:after="31" w:line="259" w:lineRule="auto"/>
        <w:ind w:left="0" w:right="0" w:firstLine="0"/>
      </w:pPr>
      <w:r w:rsidRPr="00A93DCF">
        <w:rPr>
          <w:b/>
        </w:rPr>
        <w:t xml:space="preserve">Практическая подготовка: </w:t>
      </w:r>
      <w:r>
        <w:t xml:space="preserve">решение кейсов, работа с системами контроля версий 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>2. Задания для оценки знаний и умений</w:t>
      </w: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>2.1. Тестовые задания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1.Какой документ регламентирует порядок внесения изменений в информационную модель?</w:t>
      </w:r>
    </w:p>
    <w:p w:rsidR="00E44E14" w:rsidRPr="00E44E14" w:rsidRDefault="00E44E14" w:rsidP="00E44E14">
      <w:pPr>
        <w:spacing w:after="31" w:line="259" w:lineRule="auto"/>
        <w:ind w:left="0" w:right="0" w:firstLine="0"/>
        <w:rPr>
          <w:lang w:val="en-US"/>
        </w:rPr>
      </w:pPr>
      <w:r>
        <w:t xml:space="preserve">   а</w:t>
      </w:r>
      <w:r w:rsidRPr="00E44E14">
        <w:rPr>
          <w:lang w:val="en-US"/>
        </w:rPr>
        <w:t>) BEP (BIM Execution Plan)</w:t>
      </w:r>
    </w:p>
    <w:p w:rsidR="00E44E14" w:rsidRPr="00E44E14" w:rsidRDefault="00E44E14" w:rsidP="00E44E14">
      <w:pPr>
        <w:spacing w:after="31" w:line="259" w:lineRule="auto"/>
        <w:ind w:left="0" w:right="0" w:firstLine="0"/>
        <w:rPr>
          <w:lang w:val="en-US"/>
        </w:rPr>
      </w:pPr>
      <w:r w:rsidRPr="00E44E14">
        <w:rPr>
          <w:lang w:val="en-US"/>
        </w:rPr>
        <w:t xml:space="preserve">   </w:t>
      </w:r>
      <w:r>
        <w:t>б</w:t>
      </w:r>
      <w:r w:rsidRPr="00E44E14">
        <w:rPr>
          <w:lang w:val="en-US"/>
        </w:rPr>
        <w:t>) EIR (Employer's Information Requirements)</w:t>
      </w:r>
    </w:p>
    <w:p w:rsidR="00E44E14" w:rsidRDefault="00E44E14" w:rsidP="00E44E14">
      <w:pPr>
        <w:spacing w:after="31" w:line="259" w:lineRule="auto"/>
        <w:ind w:left="0" w:right="0" w:firstLine="0"/>
      </w:pPr>
      <w:r w:rsidRPr="00E44E14">
        <w:rPr>
          <w:lang w:val="en-US"/>
        </w:rPr>
        <w:t xml:space="preserve">   </w:t>
      </w:r>
      <w:r>
        <w:t>в) Протокол разногласий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2.Что такое "</w:t>
      </w:r>
      <w:proofErr w:type="spellStart"/>
      <w:r>
        <w:t>версионирование</w:t>
      </w:r>
      <w:proofErr w:type="spellEnd"/>
      <w:r>
        <w:t>" в контексте информационного моделирования?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а) Система учета различных версий модели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б) Изменение масштаба модели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в) Настройка видов проекции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Корректировка геометрии элементов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3.Какой инструмент используется для фиксации изменений в модели?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а) Журнал изменений (</w:t>
      </w:r>
      <w:proofErr w:type="spellStart"/>
      <w:r>
        <w:t>Revision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>)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б) Спецификации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в) Ведомости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Чертежи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4.Что такое "BCF" (BIM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Format</w:t>
      </w:r>
      <w:proofErr w:type="spellEnd"/>
      <w:r>
        <w:t>)?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а) Формат для обмена замечаниями по модели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б) Способ создания 3D-геометрии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в) Метод визуализации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Стандарт классификации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5.Какой статус имеет изменение на этапе согласования?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а) "На проверке"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б) "Утверждено"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в) "Отклонено"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"В работе"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6.Что такое "конфликт изменений"?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а) Ситуация, когда несколько участников редактируют один элемент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б) Ошибка в геометрии модели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в) Несоответствие стандартам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Отсутствие координации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7.Какой принцип используется при нумерации ревизий?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а) Последовательная нумерация с указанием даты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б) Произвольная нумерация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в) Нумерация по алфавиту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Цветовое кодирование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8.Что должно быть указано в комментарии к изменению?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а) Причина изменения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б) Автор изменения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в) Дата внесения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9.Какой инструмент позволяет отслеживать историю изменений элемента?</w:t>
      </w:r>
    </w:p>
    <w:p w:rsidR="00E44E14" w:rsidRPr="00E44E14" w:rsidRDefault="00E44E14" w:rsidP="00E44E14">
      <w:pPr>
        <w:spacing w:after="31" w:line="259" w:lineRule="auto"/>
        <w:ind w:left="0" w:right="0" w:firstLine="0"/>
        <w:rPr>
          <w:lang w:val="en-US"/>
        </w:rPr>
      </w:pPr>
      <w:r>
        <w:t xml:space="preserve">   а</w:t>
      </w:r>
      <w:r w:rsidRPr="00E44E14">
        <w:rPr>
          <w:lang w:val="en-US"/>
        </w:rPr>
        <w:t>) Review Warnings</w:t>
      </w:r>
    </w:p>
    <w:p w:rsidR="00E44E14" w:rsidRPr="00E44E14" w:rsidRDefault="00E44E14" w:rsidP="00E44E14">
      <w:pPr>
        <w:spacing w:after="31" w:line="259" w:lineRule="auto"/>
        <w:ind w:left="0" w:right="0" w:firstLine="0"/>
        <w:rPr>
          <w:lang w:val="en-US"/>
        </w:rPr>
      </w:pPr>
      <w:r w:rsidRPr="00E44E14">
        <w:rPr>
          <w:lang w:val="en-US"/>
        </w:rPr>
        <w:t xml:space="preserve">   </w:t>
      </w:r>
      <w:r>
        <w:t>б</w:t>
      </w:r>
      <w:r w:rsidRPr="00E44E14">
        <w:rPr>
          <w:lang w:val="en-US"/>
        </w:rPr>
        <w:t>) Show History</w:t>
      </w:r>
    </w:p>
    <w:p w:rsidR="00E44E14" w:rsidRDefault="00E44E14" w:rsidP="00E44E14">
      <w:pPr>
        <w:spacing w:after="31" w:line="259" w:lineRule="auto"/>
        <w:ind w:left="0" w:right="0" w:firstLine="0"/>
      </w:pPr>
      <w:r w:rsidRPr="00E44E14">
        <w:rPr>
          <w:lang w:val="en-US"/>
        </w:rPr>
        <w:t xml:space="preserve">   </w:t>
      </w:r>
      <w:r>
        <w:t xml:space="preserve">в) </w:t>
      </w:r>
      <w:proofErr w:type="spellStart"/>
      <w:r>
        <w:t>Audit</w:t>
      </w:r>
      <w:proofErr w:type="spellEnd"/>
      <w:r>
        <w:t xml:space="preserve"> </w:t>
      </w:r>
      <w:proofErr w:type="spellStart"/>
      <w:r>
        <w:t>Trail</w:t>
      </w:r>
      <w:proofErr w:type="spellEnd"/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  <w:r>
        <w:t>10.Что такое "базовая линия" (</w:t>
      </w:r>
      <w:proofErr w:type="spellStart"/>
      <w:r>
        <w:t>baseline</w:t>
      </w:r>
      <w:proofErr w:type="spellEnd"/>
      <w:r>
        <w:t>) в управлении изменениями?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 а) Стабильная версия модели для сравнения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 б) Основная ось здания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 в) Линия разреза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 г) Шаблон проекта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   Правильный ответ: а*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>2.2. Практическое задание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Тема: Организация процесса внесения изменений в</w:t>
      </w:r>
      <w:r w:rsidR="00A93DCF">
        <w:t xml:space="preserve"> модель по результатам проверки</w:t>
      </w: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 xml:space="preserve">Задача:  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Разработать регламент внесения изменений в информационную модель многоэтажного жилого дома по результатам проверки на колли</w:t>
      </w:r>
      <w:r w:rsidR="00A93DCF">
        <w:t>зии.</w:t>
      </w: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>Исходные данные:</w:t>
      </w:r>
    </w:p>
    <w:p w:rsidR="00E44E14" w:rsidRDefault="00E44E14" w:rsidP="00E44E14">
      <w:pPr>
        <w:spacing w:after="31" w:line="259" w:lineRule="auto"/>
        <w:ind w:left="0" w:right="0" w:firstLine="0"/>
      </w:pPr>
      <w:r>
        <w:t xml:space="preserve">Отчет о коллизиях из </w:t>
      </w:r>
      <w:proofErr w:type="spellStart"/>
      <w:r>
        <w:t>Navisworks</w:t>
      </w:r>
      <w:proofErr w:type="spellEnd"/>
    </w:p>
    <w:p w:rsidR="00E44E14" w:rsidRDefault="00E44E14" w:rsidP="00E44E14">
      <w:pPr>
        <w:spacing w:after="31" w:line="259" w:lineRule="auto"/>
        <w:ind w:left="0" w:right="0" w:firstLine="0"/>
      </w:pPr>
      <w:r>
        <w:t>BCF-файлы с замечаниями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Текущая версия модели (v.2.1)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>Пример структуры регламента: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1. Получение замечаний (BCF-файл)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2. Регистрация в журнале изменений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3. Назначение ответственного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4. Внесение изменений в модель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5. Промежуточное сохранение (v.2.1.1)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6. Проверка корректности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7. Согласование с координатором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8. Фиксация в основной версии (v.2.2)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9. Уведомление участников проекта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Pr="00A93DCF" w:rsidRDefault="00E44E14" w:rsidP="00E44E14">
      <w:pPr>
        <w:spacing w:after="31" w:line="259" w:lineRule="auto"/>
        <w:ind w:left="0" w:right="0" w:firstLine="0"/>
        <w:rPr>
          <w:b/>
        </w:rPr>
      </w:pPr>
      <w:r w:rsidRPr="00A93DCF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9"/>
        <w:gridCol w:w="1936"/>
        <w:gridCol w:w="1721"/>
        <w:gridCol w:w="2190"/>
        <w:gridCol w:w="2394"/>
      </w:tblGrid>
      <w:tr w:rsidR="00A93DCF" w:rsidRPr="00A93DCF" w:rsidTr="00A93DCF"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"Неудовлетворительно" </w:t>
            </w:r>
          </w:p>
        </w:tc>
      </w:tr>
      <w:tr w:rsidR="00A93DCF" w:rsidRPr="00A93DCF" w:rsidTr="00A93DCF"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Полнота регламента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Учтены все этапы процесса изменений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Незначительные пропуски в процедуре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Существенные пробелы в регламенте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Регламент не соответствует заданию </w:t>
            </w:r>
          </w:p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93DCF" w:rsidRPr="00A93DCF" w:rsidTr="00A93DCF"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Проработанность процедур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Детализированные инструкции для каждого этапа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Основные процедуры описаны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Процедуры описаны поверхностно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Процедуры не описаны </w:t>
            </w:r>
          </w:p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93DCF" w:rsidRPr="00A93DCF" w:rsidTr="00A93DCF"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Практическая применимость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Регламент готов к использованию в реальном проекте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Требуются незначительные доработки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Требует серьезной доработки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Неприменим на практике </w:t>
            </w:r>
          </w:p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93DCF" w:rsidRPr="00A93DCF" w:rsidTr="00A93DCF"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>Документирование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Полный комплект документов для сопровождения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Основные документы присутствуют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Документы представлены частично  </w:t>
            </w:r>
          </w:p>
        </w:tc>
        <w:tc>
          <w:tcPr>
            <w:tcW w:w="2040" w:type="dxa"/>
          </w:tcPr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93DCF">
              <w:rPr>
                <w:sz w:val="24"/>
                <w:szCs w:val="24"/>
              </w:rPr>
              <w:t xml:space="preserve">Документы отсутствуют </w:t>
            </w:r>
          </w:p>
          <w:p w:rsidR="00A93DCF" w:rsidRPr="00A93DCF" w:rsidRDefault="00A93DCF" w:rsidP="00A93DCF">
            <w:pPr>
              <w:spacing w:after="31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Pr="009F54B7" w:rsidRDefault="00E44E14" w:rsidP="00E44E14">
      <w:pPr>
        <w:spacing w:after="31" w:line="259" w:lineRule="auto"/>
        <w:ind w:left="0" w:right="0" w:firstLine="0"/>
        <w:rPr>
          <w:b/>
        </w:rPr>
      </w:pPr>
      <w:r w:rsidRPr="009F54B7">
        <w:rPr>
          <w:b/>
        </w:rPr>
        <w:t>2.3. Ситуацион</w:t>
      </w:r>
      <w:r w:rsidR="009F54B7" w:rsidRPr="009F54B7">
        <w:rPr>
          <w:b/>
        </w:rPr>
        <w:t>ные задачи (для устного опроса)</w:t>
      </w:r>
    </w:p>
    <w:p w:rsidR="00E44E14" w:rsidRPr="009F54B7" w:rsidRDefault="00E44E14" w:rsidP="00E44E14">
      <w:pPr>
        <w:spacing w:after="31" w:line="259" w:lineRule="auto"/>
        <w:ind w:left="0" w:right="0" w:firstLine="0"/>
        <w:rPr>
          <w:b/>
        </w:rPr>
      </w:pPr>
      <w:r w:rsidRPr="009F54B7">
        <w:rPr>
          <w:b/>
        </w:rPr>
        <w:t xml:space="preserve">Задача 1.  </w:t>
      </w:r>
    </w:p>
    <w:p w:rsidR="00E44E14" w:rsidRDefault="00E44E14" w:rsidP="00E44E14">
      <w:pPr>
        <w:spacing w:after="31" w:line="259" w:lineRule="auto"/>
        <w:ind w:left="0" w:right="0" w:firstLine="0"/>
      </w:pPr>
      <w:r>
        <w:t>При одновременной работе нескольких специалистов возник конфликт изменений в одном элементе модели. Каков порядок действий для разрешения ситуации?</w:t>
      </w:r>
    </w:p>
    <w:p w:rsidR="009F54B7" w:rsidRDefault="00E44E14" w:rsidP="009F54B7">
      <w:pPr>
        <w:spacing w:after="31" w:line="259" w:lineRule="auto"/>
        <w:ind w:left="0" w:right="0" w:firstLine="0"/>
        <w:rPr>
          <w:b/>
        </w:rPr>
      </w:pPr>
      <w:r w:rsidRPr="009F54B7">
        <w:rPr>
          <w:b/>
        </w:rPr>
        <w:t xml:space="preserve">Ключевые моменты для оценки:  </w:t>
      </w:r>
    </w:p>
    <w:p w:rsidR="009F54B7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Знание принципов работы с рабочими наборами</w:t>
      </w:r>
    </w:p>
    <w:p w:rsidR="009F54B7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Умение использовать инструменты сравнения версий</w:t>
      </w:r>
    </w:p>
    <w:p w:rsidR="00E44E14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Понимание процедуры согласования конфликтующих изменений</w:t>
      </w:r>
    </w:p>
    <w:p w:rsidR="00E44E14" w:rsidRPr="009F54B7" w:rsidRDefault="00E44E14" w:rsidP="00E44E14">
      <w:pPr>
        <w:spacing w:after="31" w:line="259" w:lineRule="auto"/>
        <w:ind w:left="0" w:right="0" w:firstLine="0"/>
        <w:rPr>
          <w:szCs w:val="28"/>
        </w:rPr>
      </w:pPr>
    </w:p>
    <w:p w:rsidR="00E44E14" w:rsidRPr="009F54B7" w:rsidRDefault="00E44E14" w:rsidP="00E44E14">
      <w:pPr>
        <w:spacing w:after="31" w:line="259" w:lineRule="auto"/>
        <w:ind w:left="0" w:right="0" w:firstLine="0"/>
        <w:rPr>
          <w:b/>
          <w:szCs w:val="28"/>
        </w:rPr>
      </w:pPr>
      <w:r w:rsidRPr="009F54B7">
        <w:rPr>
          <w:b/>
          <w:szCs w:val="28"/>
        </w:rPr>
        <w:t xml:space="preserve">Задача 2.  </w:t>
      </w:r>
    </w:p>
    <w:p w:rsidR="00E44E14" w:rsidRPr="009F54B7" w:rsidRDefault="00E44E14" w:rsidP="00E44E14">
      <w:pPr>
        <w:spacing w:after="31" w:line="259" w:lineRule="auto"/>
        <w:ind w:left="0" w:right="0" w:firstLine="0"/>
        <w:rPr>
          <w:szCs w:val="28"/>
        </w:rPr>
      </w:pPr>
      <w:r w:rsidRPr="009F54B7">
        <w:rPr>
          <w:szCs w:val="28"/>
        </w:rPr>
        <w:t>Заказчик требует откатить изменения, внесенные в модель на прошлой неделе. Как организовать этот процесс и какие документы необходимо подготовить?</w:t>
      </w:r>
    </w:p>
    <w:p w:rsidR="00E44E14" w:rsidRPr="009F54B7" w:rsidRDefault="00E44E14" w:rsidP="00E44E14">
      <w:pPr>
        <w:spacing w:after="31" w:line="259" w:lineRule="auto"/>
        <w:ind w:left="0" w:right="0" w:firstLine="0"/>
        <w:rPr>
          <w:szCs w:val="28"/>
        </w:rPr>
      </w:pPr>
      <w:r w:rsidRPr="009F54B7">
        <w:rPr>
          <w:szCs w:val="28"/>
        </w:rPr>
        <w:t xml:space="preserve">Ключевые моменты для оценки:  </w:t>
      </w:r>
    </w:p>
    <w:p w:rsidR="009F54B7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Знание методов восстановления предыдущих версий</w:t>
      </w:r>
    </w:p>
    <w:p w:rsidR="009F54B7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Умение работать с историей изменений</w:t>
      </w:r>
    </w:p>
    <w:p w:rsidR="00E44E14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Понимание важности документирования отката изменений</w:t>
      </w:r>
    </w:p>
    <w:p w:rsidR="00E44E14" w:rsidRPr="009F54B7" w:rsidRDefault="00E44E14" w:rsidP="00E44E14">
      <w:pPr>
        <w:spacing w:after="31" w:line="259" w:lineRule="auto"/>
        <w:ind w:left="0" w:right="0" w:firstLine="0"/>
        <w:rPr>
          <w:szCs w:val="28"/>
        </w:rPr>
      </w:pPr>
    </w:p>
    <w:p w:rsidR="00E44E14" w:rsidRPr="009F54B7" w:rsidRDefault="00E44E14" w:rsidP="00E44E14">
      <w:pPr>
        <w:spacing w:after="31" w:line="259" w:lineRule="auto"/>
        <w:ind w:left="0" w:right="0" w:firstLine="0"/>
        <w:rPr>
          <w:b/>
          <w:szCs w:val="28"/>
        </w:rPr>
      </w:pPr>
      <w:r w:rsidRPr="009F54B7">
        <w:rPr>
          <w:b/>
          <w:szCs w:val="28"/>
        </w:rPr>
        <w:t xml:space="preserve">Задача 3.  </w:t>
      </w:r>
    </w:p>
    <w:p w:rsidR="00E44E14" w:rsidRPr="009F54B7" w:rsidRDefault="00E44E14" w:rsidP="00E44E14">
      <w:pPr>
        <w:spacing w:after="31" w:line="259" w:lineRule="auto"/>
        <w:ind w:left="0" w:right="0" w:firstLine="0"/>
        <w:rPr>
          <w:szCs w:val="28"/>
        </w:rPr>
      </w:pPr>
      <w:r w:rsidRPr="009F54B7">
        <w:rPr>
          <w:szCs w:val="28"/>
        </w:rPr>
        <w:t>В процессе проверки выявлены критические ошибки, требующие немедленного исправления. Как организовать срочное внесение изменений без нарушения общего рабочего процесса?</w:t>
      </w:r>
    </w:p>
    <w:p w:rsidR="00E44E14" w:rsidRPr="009F54B7" w:rsidRDefault="00E44E14" w:rsidP="00E44E14">
      <w:pPr>
        <w:spacing w:after="31" w:line="259" w:lineRule="auto"/>
        <w:ind w:left="0" w:right="0" w:firstLine="0"/>
        <w:rPr>
          <w:b/>
          <w:szCs w:val="28"/>
        </w:rPr>
      </w:pPr>
      <w:r w:rsidRPr="009F54B7">
        <w:rPr>
          <w:b/>
          <w:szCs w:val="28"/>
        </w:rPr>
        <w:t xml:space="preserve">Ключевые моменты для оценки:  </w:t>
      </w:r>
    </w:p>
    <w:p w:rsidR="009F54B7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Знание процедур внесения срочных изменений</w:t>
      </w:r>
    </w:p>
    <w:p w:rsidR="009F54B7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Умение определять приоритеты исправлений</w:t>
      </w:r>
    </w:p>
    <w:p w:rsidR="00E44E14" w:rsidRPr="009F54B7" w:rsidRDefault="00E44E14" w:rsidP="009F54B7">
      <w:pPr>
        <w:pStyle w:val="a3"/>
        <w:numPr>
          <w:ilvl w:val="0"/>
          <w:numId w:val="28"/>
        </w:numPr>
        <w:spacing w:after="31" w:line="259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F54B7">
        <w:rPr>
          <w:rFonts w:ascii="Times New Roman" w:hAnsi="Times New Roman"/>
          <w:sz w:val="28"/>
          <w:szCs w:val="28"/>
        </w:rPr>
        <w:t>Понимание влияния срочных изменений на работу команды</w:t>
      </w: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Pr="009F54B7" w:rsidRDefault="00E44E14" w:rsidP="00E44E14">
      <w:pPr>
        <w:spacing w:after="31" w:line="259" w:lineRule="auto"/>
        <w:ind w:left="0" w:right="0" w:firstLine="0"/>
        <w:rPr>
          <w:b/>
        </w:rPr>
      </w:pPr>
    </w:p>
    <w:p w:rsidR="00E44E14" w:rsidRPr="009F54B7" w:rsidRDefault="00E44E14" w:rsidP="00E44E14">
      <w:pPr>
        <w:spacing w:after="31" w:line="259" w:lineRule="auto"/>
        <w:ind w:left="0" w:right="0" w:firstLine="0"/>
        <w:rPr>
          <w:b/>
        </w:rPr>
      </w:pPr>
      <w:r w:rsidRPr="009F54B7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9F54B7" w:rsidRPr="00A6276F" w:rsidTr="00A6276F">
        <w:tc>
          <w:tcPr>
            <w:tcW w:w="3400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9F54B7" w:rsidRPr="00A6276F" w:rsidTr="00A6276F">
        <w:tc>
          <w:tcPr>
            <w:tcW w:w="3400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9F54B7" w:rsidRPr="00A6276F" w:rsidRDefault="009F54B7" w:rsidP="009F54B7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9F54B7" w:rsidRPr="00A6276F" w:rsidTr="00A6276F">
        <w:tc>
          <w:tcPr>
            <w:tcW w:w="3400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9F54B7" w:rsidRPr="00A6276F" w:rsidTr="00A6276F">
        <w:tc>
          <w:tcPr>
            <w:tcW w:w="3400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A6276F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18-20: Полный ответ с техническим обоснованием</w:t>
            </w:r>
          </w:p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15-17: Ответ верный, но требует уточнений</w:t>
            </w:r>
          </w:p>
          <w:p w:rsidR="009F54B7" w:rsidRPr="00A6276F" w:rsidRDefault="009F54B7" w:rsidP="009F54B7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10-14: Общее понимание без деталей</w:t>
            </w:r>
            <w:r w:rsidRPr="00A6276F">
              <w:rPr>
                <w:sz w:val="24"/>
                <w:szCs w:val="24"/>
              </w:rPr>
              <w:br/>
            </w:r>
            <w:proofErr w:type="gramStart"/>
            <w:r w:rsidRPr="00A6276F">
              <w:rPr>
                <w:sz w:val="24"/>
                <w:szCs w:val="24"/>
              </w:rPr>
              <w:t>Меньше</w:t>
            </w:r>
            <w:proofErr w:type="gramEnd"/>
            <w:r w:rsidRPr="00A6276F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9F54B7" w:rsidRPr="00A6276F" w:rsidTr="00A6276F">
        <w:tc>
          <w:tcPr>
            <w:tcW w:w="3400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A6276F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Шкала</w:t>
            </w:r>
            <w:r w:rsidR="00A6276F" w:rsidRPr="00A6276F">
              <w:rPr>
                <w:sz w:val="24"/>
                <w:szCs w:val="24"/>
              </w:rPr>
              <w:t xml:space="preserve"> перевода</w:t>
            </w:r>
            <w:r w:rsidRPr="00A6276F">
              <w:rPr>
                <w:sz w:val="24"/>
                <w:szCs w:val="24"/>
              </w:rPr>
              <w:t>:</w:t>
            </w:r>
          </w:p>
          <w:p w:rsidR="009F54B7" w:rsidRPr="00A6276F" w:rsidRDefault="009F54B7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86-100 = "5"</w:t>
            </w:r>
          </w:p>
          <w:p w:rsidR="009F54B7" w:rsidRPr="00A6276F" w:rsidRDefault="00A6276F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70-85 = "4"</w:t>
            </w:r>
          </w:p>
          <w:p w:rsidR="00A6276F" w:rsidRPr="00A6276F" w:rsidRDefault="00A6276F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51-69 = "3"</w:t>
            </w:r>
          </w:p>
          <w:p w:rsidR="00A6276F" w:rsidRPr="00A6276F" w:rsidRDefault="00A6276F" w:rsidP="00E44E14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0-50 = "2"</w:t>
            </w:r>
          </w:p>
        </w:tc>
      </w:tr>
    </w:tbl>
    <w:p w:rsidR="00E44E14" w:rsidRDefault="00E44E14" w:rsidP="00E44E14">
      <w:pPr>
        <w:spacing w:after="31" w:line="259" w:lineRule="auto"/>
        <w:ind w:left="0" w:right="0" w:firstLine="0"/>
      </w:pPr>
    </w:p>
    <w:p w:rsidR="00E44E14" w:rsidRDefault="00E44E14" w:rsidP="00E44E14">
      <w:pPr>
        <w:spacing w:after="31" w:line="259" w:lineRule="auto"/>
        <w:ind w:left="0" w:right="0" w:firstLine="0"/>
      </w:pPr>
    </w:p>
    <w:p w:rsidR="00E44E14" w:rsidRPr="00A6276F" w:rsidRDefault="00E44E14" w:rsidP="00E44E14">
      <w:pPr>
        <w:spacing w:after="31" w:line="259" w:lineRule="auto"/>
        <w:ind w:left="0" w:right="0" w:firstLine="0"/>
        <w:rPr>
          <w:b/>
        </w:rPr>
      </w:pPr>
      <w:r w:rsidRPr="00A6276F">
        <w:rPr>
          <w:b/>
        </w:rPr>
        <w:t>4. Методиче</w:t>
      </w:r>
      <w:r w:rsidR="00A6276F">
        <w:rPr>
          <w:b/>
        </w:rPr>
        <w:t>ские указания для преподавателя</w:t>
      </w:r>
    </w:p>
    <w:p w:rsidR="00E44E14" w:rsidRDefault="00A6276F" w:rsidP="00E44E14">
      <w:pPr>
        <w:spacing w:after="31" w:line="259" w:lineRule="auto"/>
        <w:ind w:left="0" w:right="0" w:firstLine="0"/>
      </w:pPr>
      <w:r w:rsidRPr="00A6276F">
        <w:t>1.</w:t>
      </w:r>
      <w:r>
        <w:t>Программное</w:t>
      </w:r>
      <w:r w:rsidRPr="00A6276F">
        <w:t xml:space="preserve"> </w:t>
      </w:r>
      <w:r>
        <w:t>обеспечение</w:t>
      </w:r>
      <w:r w:rsidRPr="00A6276F">
        <w:t xml:space="preserve">: </w:t>
      </w:r>
      <w:r w:rsidR="00E44E14" w:rsidRPr="00E44E14">
        <w:rPr>
          <w:lang w:val="en-US"/>
        </w:rPr>
        <w:t>Autodesk</w:t>
      </w:r>
      <w:r w:rsidR="00E44E14" w:rsidRPr="00A6276F">
        <w:t xml:space="preserve"> </w:t>
      </w:r>
      <w:r w:rsidR="00E44E14" w:rsidRPr="00E44E14">
        <w:rPr>
          <w:lang w:val="en-US"/>
        </w:rPr>
        <w:t>BIM</w:t>
      </w:r>
      <w:r w:rsidR="00E44E14" w:rsidRPr="00A6276F">
        <w:t xml:space="preserve"> 360 </w:t>
      </w:r>
      <w:r w:rsidR="00E44E14" w:rsidRPr="00E44E14">
        <w:rPr>
          <w:lang w:val="en-US"/>
        </w:rPr>
        <w:t>Issues</w:t>
      </w:r>
      <w:r w:rsidRPr="00A6276F">
        <w:t xml:space="preserve">, </w:t>
      </w:r>
      <w:proofErr w:type="spellStart"/>
      <w:r w:rsidR="00E44E14" w:rsidRPr="00E44E14">
        <w:rPr>
          <w:lang w:val="en-US"/>
        </w:rPr>
        <w:t>Solibri</w:t>
      </w:r>
      <w:proofErr w:type="spellEnd"/>
      <w:r w:rsidR="00E44E14" w:rsidRPr="00A6276F">
        <w:t xml:space="preserve"> </w:t>
      </w:r>
      <w:r w:rsidR="00E44E14" w:rsidRPr="00E44E14">
        <w:rPr>
          <w:lang w:val="en-US"/>
        </w:rPr>
        <w:t>Model</w:t>
      </w:r>
      <w:r w:rsidR="00E44E14" w:rsidRPr="00A6276F">
        <w:t xml:space="preserve"> </w:t>
      </w:r>
      <w:r w:rsidR="00E44E14" w:rsidRPr="00E44E14">
        <w:rPr>
          <w:lang w:val="en-US"/>
        </w:rPr>
        <w:t>Checker</w:t>
      </w:r>
      <w:r w:rsidRPr="00A6276F">
        <w:t xml:space="preserve">, </w:t>
      </w:r>
      <w:r w:rsidR="00E44E14" w:rsidRPr="00A6276F">
        <w:rPr>
          <w:lang w:val="en-US"/>
        </w:rPr>
        <w:t>BIM</w:t>
      </w:r>
      <w:r w:rsidRPr="00A6276F">
        <w:t>-</w:t>
      </w:r>
      <w:proofErr w:type="spellStart"/>
      <w:r>
        <w:rPr>
          <w:lang w:val="en-US"/>
        </w:rPr>
        <w:t>collab</w:t>
      </w:r>
      <w:proofErr w:type="spellEnd"/>
      <w:r>
        <w:t>, с</w:t>
      </w:r>
      <w:r w:rsidR="00E44E14">
        <w:t>истемы контроля версий (</w:t>
      </w:r>
      <w:proofErr w:type="spellStart"/>
      <w:r w:rsidR="00E44E14">
        <w:t>Git</w:t>
      </w:r>
      <w:proofErr w:type="spellEnd"/>
      <w:r w:rsidR="00E44E14">
        <w:t xml:space="preserve"> для BIM)</w:t>
      </w:r>
      <w:r>
        <w:t>.</w:t>
      </w:r>
    </w:p>
    <w:p w:rsidR="00E44E14" w:rsidRDefault="00E44E14" w:rsidP="00E44E14">
      <w:pPr>
        <w:spacing w:after="31" w:line="259" w:lineRule="auto"/>
        <w:ind w:left="0" w:right="0" w:firstLine="0"/>
      </w:pPr>
      <w:r w:rsidRPr="00A6276F">
        <w:t>2.</w:t>
      </w:r>
      <w:r>
        <w:t>Нормативная</w:t>
      </w:r>
      <w:r w:rsidRPr="00A6276F">
        <w:t xml:space="preserve"> </w:t>
      </w:r>
      <w:r>
        <w:t>база</w:t>
      </w:r>
      <w:r w:rsidR="00A6276F" w:rsidRPr="00A6276F">
        <w:t xml:space="preserve">: </w:t>
      </w:r>
      <w:r w:rsidRPr="00E44E14">
        <w:rPr>
          <w:lang w:val="en-US"/>
        </w:rPr>
        <w:t>ISO</w:t>
      </w:r>
      <w:r w:rsidRPr="00A6276F">
        <w:t xml:space="preserve"> 19650-1,2 "</w:t>
      </w:r>
      <w:r w:rsidRPr="00E44E14">
        <w:rPr>
          <w:lang w:val="en-US"/>
        </w:rPr>
        <w:t>Organization</w:t>
      </w:r>
      <w:r w:rsidRPr="00A6276F">
        <w:t xml:space="preserve"> </w:t>
      </w:r>
      <w:r w:rsidRPr="00E44E14">
        <w:rPr>
          <w:lang w:val="en-US"/>
        </w:rPr>
        <w:t>and</w:t>
      </w:r>
      <w:r w:rsidRPr="00A6276F">
        <w:t xml:space="preserve"> </w:t>
      </w:r>
      <w:r w:rsidR="00A6276F">
        <w:rPr>
          <w:lang w:val="en-US"/>
        </w:rPr>
        <w:t>digitization</w:t>
      </w:r>
      <w:r w:rsidR="00A6276F" w:rsidRPr="00A6276F">
        <w:t xml:space="preserve"> </w:t>
      </w:r>
      <w:r w:rsidR="00A6276F">
        <w:rPr>
          <w:lang w:val="en-US"/>
        </w:rPr>
        <w:t>of</w:t>
      </w:r>
      <w:r w:rsidR="00A6276F" w:rsidRPr="00A6276F">
        <w:t xml:space="preserve"> </w:t>
      </w:r>
      <w:r w:rsidR="00A6276F">
        <w:rPr>
          <w:lang w:val="en-US"/>
        </w:rPr>
        <w:t>information</w:t>
      </w:r>
      <w:r w:rsidR="00A6276F" w:rsidRPr="00A6276F">
        <w:t xml:space="preserve">...", </w:t>
      </w:r>
      <w:r>
        <w:t>ГОСТ</w:t>
      </w:r>
      <w:r w:rsidRPr="00A6276F">
        <w:t xml:space="preserve"> </w:t>
      </w:r>
      <w:r>
        <w:t>Р</w:t>
      </w:r>
      <w:r w:rsidR="00A6276F" w:rsidRPr="00A6276F">
        <w:t xml:space="preserve"> 57306-2016</w:t>
      </w:r>
      <w:r w:rsidR="00A6276F">
        <w:t>, в</w:t>
      </w:r>
      <w:r>
        <w:t>нутренние стандарты предприятия</w:t>
      </w:r>
    </w:p>
    <w:p w:rsidR="00E44E14" w:rsidRDefault="00A6276F" w:rsidP="00E44E14">
      <w:pPr>
        <w:spacing w:after="31" w:line="259" w:lineRule="auto"/>
        <w:ind w:left="0" w:right="0" w:firstLine="0"/>
      </w:pPr>
      <w:r>
        <w:t xml:space="preserve">3.Ключевые аспекты обучения: </w:t>
      </w:r>
      <w:r w:rsidR="00E44E14">
        <w:t>Принципы уп</w:t>
      </w:r>
      <w:r>
        <w:t>равления конфигурацией, м</w:t>
      </w:r>
      <w:r w:rsidR="00E44E14">
        <w:t>е</w:t>
      </w:r>
      <w:r>
        <w:t>тоды документирования изменений, процедуры согласования правок, и</w:t>
      </w:r>
      <w:r w:rsidR="00E44E14">
        <w:t>нструме</w:t>
      </w:r>
      <w:r>
        <w:t>нты отслеживания истории модели</w:t>
      </w:r>
    </w:p>
    <w:p w:rsidR="00E44E14" w:rsidRDefault="00A6276F" w:rsidP="00E44E14">
      <w:pPr>
        <w:spacing w:after="31" w:line="259" w:lineRule="auto"/>
        <w:ind w:left="0" w:right="0" w:firstLine="0"/>
      </w:pPr>
      <w:r>
        <w:t>4.Типичные проблемы и решения: Потеря истории изменений, к</w:t>
      </w:r>
      <w:r w:rsidR="00E44E14">
        <w:t>онфликты при совместной работе</w:t>
      </w:r>
      <w:r>
        <w:t>, н</w:t>
      </w:r>
      <w:r w:rsidR="00E44E14">
        <w:t>еполное документирование правок</w:t>
      </w:r>
      <w:r>
        <w:t>, о</w:t>
      </w:r>
      <w:r w:rsidR="00E44E14">
        <w:t>тсутствие системы приоритетов</w:t>
      </w:r>
    </w:p>
    <w:p w:rsidR="00A6276F" w:rsidRDefault="00A6276F" w:rsidP="00787E8F">
      <w:pPr>
        <w:spacing w:after="0" w:line="281" w:lineRule="auto"/>
        <w:ind w:left="0" w:right="-67" w:firstLine="0"/>
        <w:jc w:val="left"/>
      </w:pPr>
    </w:p>
    <w:p w:rsidR="00A6276F" w:rsidRDefault="00A6276F" w:rsidP="00787E8F">
      <w:pPr>
        <w:spacing w:after="0" w:line="281" w:lineRule="auto"/>
        <w:ind w:left="0" w:right="-67" w:firstLine="0"/>
        <w:jc w:val="left"/>
      </w:pPr>
    </w:p>
    <w:p w:rsidR="00A6276F" w:rsidRDefault="00A6276F" w:rsidP="00787E8F">
      <w:pPr>
        <w:spacing w:after="0" w:line="281" w:lineRule="auto"/>
        <w:ind w:left="0" w:right="-67" w:firstLine="0"/>
        <w:jc w:val="left"/>
      </w:pPr>
    </w:p>
    <w:p w:rsidR="00787E8F" w:rsidRDefault="00481A60" w:rsidP="00787E8F">
      <w:pPr>
        <w:spacing w:after="0" w:line="281" w:lineRule="auto"/>
        <w:ind w:left="0" w:right="-67" w:firstLine="0"/>
        <w:jc w:val="left"/>
        <w:rPr>
          <w:b/>
        </w:rPr>
      </w:pPr>
      <w:r>
        <w:rPr>
          <w:b/>
        </w:rPr>
        <w:tab/>
      </w:r>
      <w:r w:rsidR="00A74C9E">
        <w:rPr>
          <w:b/>
        </w:rPr>
        <w:t xml:space="preserve">Практическое </w:t>
      </w:r>
      <w:r w:rsidR="00A74C9E">
        <w:rPr>
          <w:b/>
        </w:rPr>
        <w:tab/>
        <w:t>занятие</w:t>
      </w:r>
      <w:r w:rsidR="00975F6C">
        <w:rPr>
          <w:b/>
        </w:rPr>
        <w:tab/>
        <w:t xml:space="preserve">№2: </w:t>
      </w:r>
      <w:proofErr w:type="gramStart"/>
      <w:r w:rsidR="00975F6C">
        <w:rPr>
          <w:b/>
        </w:rPr>
        <w:tab/>
        <w:t>«</w:t>
      </w:r>
      <w:proofErr w:type="gramEnd"/>
      <w:r w:rsidR="00E44E14" w:rsidRPr="00E44E14">
        <w:rPr>
          <w:b/>
        </w:rPr>
        <w:t>Требования по</w:t>
      </w:r>
      <w:r w:rsidR="00E44E14">
        <w:rPr>
          <w:b/>
        </w:rPr>
        <w:t xml:space="preserve"> передаче информационной модели</w:t>
      </w:r>
      <w:r w:rsidR="00B07377">
        <w:rPr>
          <w:b/>
        </w:rPr>
        <w:t>»</w:t>
      </w:r>
    </w:p>
    <w:p w:rsidR="00A6276F" w:rsidRDefault="00A6276F" w:rsidP="00E44E14">
      <w:pPr>
        <w:spacing w:after="0" w:line="281" w:lineRule="auto"/>
        <w:ind w:left="0" w:right="-67" w:firstLine="0"/>
        <w:jc w:val="left"/>
      </w:pPr>
    </w:p>
    <w:p w:rsidR="00E44E14" w:rsidRPr="00A6276F" w:rsidRDefault="00A6276F" w:rsidP="00E44E14">
      <w:pPr>
        <w:spacing w:after="0" w:line="281" w:lineRule="auto"/>
        <w:ind w:left="0" w:right="-67" w:firstLine="0"/>
        <w:jc w:val="left"/>
        <w:rPr>
          <w:b/>
        </w:rPr>
      </w:pPr>
      <w:r>
        <w:rPr>
          <w:b/>
        </w:rPr>
        <w:t>1. Паспорт комплекта КОС</w:t>
      </w:r>
    </w:p>
    <w:p w:rsidR="00E44E14" w:rsidRDefault="00E44E14" w:rsidP="00A6276F">
      <w:pPr>
        <w:spacing w:after="0" w:line="281" w:lineRule="auto"/>
        <w:ind w:left="0" w:right="-67" w:firstLine="0"/>
      </w:pPr>
      <w:r w:rsidRPr="00A6276F">
        <w:rPr>
          <w:b/>
        </w:rPr>
        <w:t>Цель оценки</w:t>
      </w:r>
      <w:r w:rsidR="00A6276F" w:rsidRPr="00A6276F">
        <w:rPr>
          <w:b/>
        </w:rPr>
        <w:t>:</w:t>
      </w:r>
      <w:r w:rsidR="00A6276F">
        <w:t xml:space="preserve"> </w:t>
      </w:r>
      <w:r>
        <w:t>Определить уровень освоения требований и процедур передачи информационной модели между участниками проекта на различных стадиях жизненного цикла</w:t>
      </w:r>
      <w:r w:rsidR="00A6276F">
        <w:t>.</w:t>
      </w:r>
      <w:r>
        <w:t xml:space="preserve"> </w:t>
      </w:r>
    </w:p>
    <w:p w:rsidR="00E44E14" w:rsidRDefault="00E44E14" w:rsidP="00A6276F">
      <w:pPr>
        <w:spacing w:after="0" w:line="281" w:lineRule="auto"/>
        <w:ind w:left="0" w:right="-67" w:firstLine="0"/>
      </w:pPr>
      <w:r w:rsidRPr="00A6276F">
        <w:rPr>
          <w:b/>
        </w:rPr>
        <w:t>Объекты оценки</w:t>
      </w:r>
      <w:r w:rsidR="00A6276F" w:rsidRPr="00A6276F">
        <w:rPr>
          <w:b/>
        </w:rPr>
        <w:t xml:space="preserve">: </w:t>
      </w:r>
      <w:r>
        <w:t>Знание нормативных требований к передаче ИМ</w:t>
      </w:r>
      <w:r w:rsidR="00A6276F">
        <w:t xml:space="preserve">. </w:t>
      </w:r>
      <w:r>
        <w:t>Умение формировать комплект передаваемых данных</w:t>
      </w:r>
      <w:r w:rsidR="00A6276F">
        <w:t xml:space="preserve">. </w:t>
      </w:r>
      <w:r>
        <w:t>Навыки подготовки сопроводительной документации</w:t>
      </w:r>
      <w:r w:rsidR="00A6276F">
        <w:t xml:space="preserve">. </w:t>
      </w:r>
      <w:r>
        <w:t>Понимани</w:t>
      </w:r>
      <w:r w:rsidR="00A6276F">
        <w:t>е правовых аспектов передачи ИМ.</w:t>
      </w:r>
    </w:p>
    <w:p w:rsidR="00A6276F" w:rsidRDefault="00E44E14" w:rsidP="00A6276F">
      <w:pPr>
        <w:spacing w:after="0" w:line="281" w:lineRule="auto"/>
        <w:ind w:left="0" w:right="-67" w:firstLine="0"/>
      </w:pPr>
      <w:r w:rsidRPr="00A6276F">
        <w:rPr>
          <w:b/>
        </w:rPr>
        <w:t>Формы и методы оценки</w:t>
      </w:r>
      <w:r w:rsidR="00A6276F" w:rsidRPr="00A6276F">
        <w:rPr>
          <w:b/>
        </w:rPr>
        <w:t>:</w:t>
      </w:r>
      <w:r w:rsidR="00A6276F">
        <w:t xml:space="preserve"> </w:t>
      </w:r>
      <w:r>
        <w:t>Теоретическая подготовка: тестирование, устный опрос</w:t>
      </w:r>
      <w:r w:rsidR="00A6276F">
        <w:t>.</w:t>
      </w:r>
    </w:p>
    <w:p w:rsidR="00E44E14" w:rsidRDefault="00E44E14" w:rsidP="00A6276F">
      <w:pPr>
        <w:spacing w:after="0" w:line="281" w:lineRule="auto"/>
        <w:ind w:left="0" w:right="-67" w:firstLine="0"/>
      </w:pPr>
      <w:r w:rsidRPr="00A6276F">
        <w:rPr>
          <w:b/>
        </w:rPr>
        <w:t>Практическая подготовка:</w:t>
      </w:r>
      <w:r>
        <w:t xml:space="preserve"> решение кейсов, формирование передаточного комплекта 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Pr="00A6276F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A6276F">
        <w:rPr>
          <w:b/>
        </w:rPr>
        <w:t>2. Зад</w:t>
      </w:r>
      <w:r w:rsidR="00A6276F" w:rsidRPr="00A6276F">
        <w:rPr>
          <w:b/>
        </w:rPr>
        <w:t>ания для оценки знаний и умений</w:t>
      </w:r>
    </w:p>
    <w:p w:rsidR="00E44E14" w:rsidRPr="00A6276F" w:rsidRDefault="00A6276F" w:rsidP="00E44E14">
      <w:pPr>
        <w:spacing w:after="0" w:line="281" w:lineRule="auto"/>
        <w:ind w:left="0" w:right="-67" w:firstLine="0"/>
        <w:jc w:val="left"/>
        <w:rPr>
          <w:b/>
        </w:rPr>
      </w:pPr>
      <w:r>
        <w:rPr>
          <w:b/>
        </w:rPr>
        <w:t>2.1. Тестовые задания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1.Какой стандарт устанавливает основные требования к передаче информационной модели?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а) ГОСТ Р 57306-2016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СП 333.1325800.2017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ISO 19650-1,2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Все перечисленные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г*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Pr="00E44E14" w:rsidRDefault="00E44E14" w:rsidP="00E44E14">
      <w:pPr>
        <w:spacing w:after="0" w:line="281" w:lineRule="auto"/>
        <w:ind w:left="0" w:right="-67" w:firstLine="0"/>
        <w:jc w:val="left"/>
        <w:rPr>
          <w:lang w:val="en-US"/>
        </w:rPr>
      </w:pPr>
      <w:r w:rsidRPr="00E44E14">
        <w:rPr>
          <w:lang w:val="en-US"/>
        </w:rPr>
        <w:t>2.</w:t>
      </w:r>
      <w:r>
        <w:t>Что</w:t>
      </w:r>
      <w:r w:rsidRPr="00E44E14">
        <w:rPr>
          <w:lang w:val="en-US"/>
        </w:rPr>
        <w:t xml:space="preserve"> </w:t>
      </w:r>
      <w:r>
        <w:t>такое</w:t>
      </w:r>
      <w:r w:rsidRPr="00E44E14">
        <w:rPr>
          <w:lang w:val="en-US"/>
        </w:rPr>
        <w:t xml:space="preserve"> "MIDP" (Master Information Delivery Plan)?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 w:rsidRPr="00E44E14">
        <w:rPr>
          <w:lang w:val="en-US"/>
        </w:rPr>
        <w:t xml:space="preserve">   </w:t>
      </w:r>
      <w:r>
        <w:t>а) План передачи информации по проекту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Протокол измерений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Метод импорта данных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Программа диагностики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а*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3.Какой формат является предпочтительным для передачи геометрии модели?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а) IFC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DWG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RVT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PDF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а*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4.Что должно быть включено в передаточный комплект помимо самой модели?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а) Сопроводительная документация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Протоколы проверок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Инструкции по использованию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Все перечисленные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г*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5.Какой уровень детализации (LOD) требуется для передачи модели на стадии "Рабочая документация"?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а) LOD 300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LOD 350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LOD 400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LOD 500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в*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Pr="00E44E14" w:rsidRDefault="00E44E14" w:rsidP="00E44E14">
      <w:pPr>
        <w:spacing w:after="0" w:line="281" w:lineRule="auto"/>
        <w:ind w:left="0" w:right="-67" w:firstLine="0"/>
        <w:jc w:val="left"/>
        <w:rPr>
          <w:lang w:val="en-US"/>
        </w:rPr>
      </w:pPr>
      <w:r w:rsidRPr="00E44E14">
        <w:rPr>
          <w:lang w:val="en-US"/>
        </w:rPr>
        <w:t>6.</w:t>
      </w:r>
      <w:r>
        <w:t>Что</w:t>
      </w:r>
      <w:r w:rsidRPr="00E44E14">
        <w:rPr>
          <w:lang w:val="en-US"/>
        </w:rPr>
        <w:t xml:space="preserve"> </w:t>
      </w:r>
      <w:r>
        <w:t>такое</w:t>
      </w:r>
      <w:r w:rsidRPr="00E44E14">
        <w:rPr>
          <w:lang w:val="en-US"/>
        </w:rPr>
        <w:t xml:space="preserve"> "TIDP" (Task Information Delivery Plan)?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 w:rsidRPr="00E44E14">
        <w:rPr>
          <w:lang w:val="en-US"/>
        </w:rPr>
        <w:t xml:space="preserve">   </w:t>
      </w:r>
      <w:r>
        <w:t>а) Детализированный план передачи информации по задаче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Техническое задание на проектирование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Протокол испытаний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Отчет о качестве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а*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7.Какая информация должна быть указана в сопроводительном письме при передаче модели?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а) Версия модели и дата создания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Состав передаваемых данных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Контактные данные ответственных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Все перечисленные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г*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8.Что такое "BIM-протокол передачи"?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а) Документ, регламентирующий порядок передачи ИМ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Сетевой протокол обмена данными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Метод сжатия файлов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Способ визуализации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а*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9.Какой документ подтверждает соответствие передаваемой модели требованиям заказчика?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а) Акт приемки-передачи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б) Протокол проверки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в) Сертификат соответствия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г) Все перечисленные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Правильный ответ: г*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10.Что такое "информационная упаковка" при передаче модели?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 а) Структурированный набор данных и документации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 б) Сжатие файлов модели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 в) Шифрование информации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 г) Создание резервной копии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   Правильный ответ: а*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Pr="00A6276F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A6276F">
        <w:rPr>
          <w:b/>
        </w:rPr>
        <w:t>2.2. Практ</w:t>
      </w:r>
      <w:r w:rsidR="00A6276F" w:rsidRPr="00A6276F">
        <w:rPr>
          <w:b/>
        </w:rPr>
        <w:t>ическое задание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 xml:space="preserve">Тема: Подготовка комплекта документов для передачи </w:t>
      </w:r>
      <w:r w:rsidR="00A6276F">
        <w:t>информационной модели заказчику</w:t>
      </w:r>
    </w:p>
    <w:p w:rsidR="00E44E14" w:rsidRPr="00A6276F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A6276F">
        <w:rPr>
          <w:b/>
        </w:rPr>
        <w:t xml:space="preserve">Задача:  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Сформировать полный комплект документов и данных для передачи информационной модели многоэтажного жилого дома на</w:t>
      </w:r>
      <w:r w:rsidR="00A6276F">
        <w:t xml:space="preserve"> стадии "Рабочая документация".</w:t>
      </w:r>
    </w:p>
    <w:p w:rsidR="00E44E14" w:rsidRPr="00A6276F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A6276F">
        <w:rPr>
          <w:b/>
        </w:rPr>
        <w:t>Исходные данные: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BIM-модель здания (формат RVT)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Результаты проверок и согласований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Требования заказчика по форматам передачи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Pr="00A6276F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A6276F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07"/>
        <w:gridCol w:w="1973"/>
        <w:gridCol w:w="1805"/>
        <w:gridCol w:w="2300"/>
        <w:gridCol w:w="2515"/>
      </w:tblGrid>
      <w:tr w:rsidR="00A6276F" w:rsidTr="00A6276F"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"Неудовлетворительно"</w:t>
            </w:r>
          </w:p>
        </w:tc>
      </w:tr>
      <w:tr w:rsidR="00A6276F" w:rsidTr="00A6276F"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Полнота комплекта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Все необходимые компоненты присутствуют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Отсутствуют 1-2 второстепенных документа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Отсутствуют ключевые компоненты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Комплект не соответствует требованиям</w:t>
            </w:r>
          </w:p>
        </w:tc>
      </w:tr>
      <w:tr w:rsidR="00A6276F" w:rsidTr="00A6276F"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Качество подготовки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Все документы оформлены корректно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Незначительные ошибки в оформлении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Существенные ошибки в документах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Документы оформлены небрежно</w:t>
            </w:r>
          </w:p>
        </w:tc>
      </w:tr>
      <w:tr w:rsidR="00A6276F" w:rsidTr="00A6276F"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Соответствие требованиям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Полное соответствие стандартам и ТЗ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Незначительные отклонения от требований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Существенные нарушения требований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Требования не выполнены</w:t>
            </w:r>
          </w:p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</w:p>
        </w:tc>
      </w:tr>
      <w:tr w:rsidR="00A6276F" w:rsidTr="00A6276F"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Практическая применимость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Комплект готов к непосредственной передаче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Требуются незначительные доработки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Требует серьезной доработки</w:t>
            </w:r>
          </w:p>
        </w:tc>
        <w:tc>
          <w:tcPr>
            <w:tcW w:w="2040" w:type="dxa"/>
          </w:tcPr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Непригоден для передачи</w:t>
            </w:r>
          </w:p>
          <w:p w:rsidR="00A6276F" w:rsidRPr="00A6276F" w:rsidRDefault="00A6276F" w:rsidP="00A6276F">
            <w:pPr>
              <w:spacing w:after="0" w:line="281" w:lineRule="auto"/>
              <w:ind w:left="0" w:right="-67" w:firstLine="0"/>
              <w:jc w:val="left"/>
              <w:rPr>
                <w:sz w:val="24"/>
                <w:szCs w:val="24"/>
              </w:rPr>
            </w:pPr>
          </w:p>
        </w:tc>
      </w:tr>
    </w:tbl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Pr="00A6276F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A6276F">
        <w:rPr>
          <w:b/>
        </w:rPr>
        <w:t>2.3. Ситуационные задачи (для устного оп</w:t>
      </w:r>
      <w:r w:rsidR="00A6276F" w:rsidRPr="00A6276F">
        <w:rPr>
          <w:b/>
        </w:rPr>
        <w:t>роса)</w:t>
      </w:r>
    </w:p>
    <w:p w:rsidR="00E44E14" w:rsidRPr="00A6276F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A6276F">
        <w:rPr>
          <w:b/>
        </w:rPr>
        <w:t xml:space="preserve">Задача 1.  </w:t>
      </w: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szCs w:val="28"/>
        </w:rPr>
      </w:pPr>
      <w:r w:rsidRPr="008965CE">
        <w:rPr>
          <w:szCs w:val="28"/>
        </w:rPr>
        <w:t>Заказчик требует передать модель в форматах, не поддерживающих полный объем атрибутивной информации. Какие решения можно предложить для сохранения данных?</w:t>
      </w: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b/>
          <w:szCs w:val="28"/>
        </w:rPr>
      </w:pPr>
      <w:r w:rsidRPr="008965CE">
        <w:rPr>
          <w:b/>
          <w:szCs w:val="28"/>
        </w:rPr>
        <w:t xml:space="preserve">Ключевые моменты для оценки:  </w:t>
      </w:r>
    </w:p>
    <w:p w:rsidR="00A6276F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Знание возможностей различных форматов</w:t>
      </w:r>
    </w:p>
    <w:p w:rsidR="00A6276F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Умение предлагать альтернативные способы передачи данных</w:t>
      </w:r>
    </w:p>
    <w:p w:rsidR="00E44E14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Понимание важности сохранения атрибутивной информации</w:t>
      </w: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szCs w:val="28"/>
        </w:rPr>
      </w:pP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b/>
          <w:szCs w:val="28"/>
        </w:rPr>
      </w:pPr>
      <w:r w:rsidRPr="008965CE">
        <w:rPr>
          <w:b/>
          <w:szCs w:val="28"/>
        </w:rPr>
        <w:t xml:space="preserve">Задача 2.  </w:t>
      </w: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szCs w:val="28"/>
        </w:rPr>
      </w:pPr>
      <w:r w:rsidRPr="008965CE">
        <w:rPr>
          <w:szCs w:val="28"/>
        </w:rPr>
        <w:t>При передаче модели выявлено несоответствие фактического LOD заявленному в договоре. Каков порядок действий в этой ситуации?</w:t>
      </w: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b/>
          <w:szCs w:val="28"/>
        </w:rPr>
      </w:pPr>
      <w:r w:rsidRPr="008965CE">
        <w:rPr>
          <w:b/>
          <w:szCs w:val="28"/>
        </w:rPr>
        <w:t xml:space="preserve">Ключевые моменты для оценки:  </w:t>
      </w:r>
    </w:p>
    <w:p w:rsidR="00A6276F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Знание процедур урегулирования несоответствий</w:t>
      </w:r>
    </w:p>
    <w:p w:rsidR="00A6276F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Умение оценивать уровень детализации модели</w:t>
      </w:r>
    </w:p>
    <w:p w:rsidR="00E44E14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Понимание юридических аспектов передачи</w:t>
      </w: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szCs w:val="28"/>
        </w:rPr>
      </w:pP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b/>
          <w:szCs w:val="28"/>
        </w:rPr>
      </w:pPr>
      <w:r w:rsidRPr="008965CE">
        <w:rPr>
          <w:b/>
          <w:szCs w:val="28"/>
        </w:rPr>
        <w:t xml:space="preserve">Задача 3.  </w:t>
      </w: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szCs w:val="28"/>
        </w:rPr>
      </w:pPr>
      <w:r w:rsidRPr="008965CE">
        <w:rPr>
          <w:szCs w:val="28"/>
        </w:rPr>
        <w:t>Требуется организовать регулярную передачу обновлений модели в процессе проектирования. Какой регламент необходимо разработать?</w:t>
      </w:r>
    </w:p>
    <w:p w:rsidR="00A6276F" w:rsidRPr="008965CE" w:rsidRDefault="00E44E14" w:rsidP="00E44E14">
      <w:pPr>
        <w:spacing w:after="0" w:line="281" w:lineRule="auto"/>
        <w:ind w:left="0" w:right="-67" w:firstLine="0"/>
        <w:jc w:val="left"/>
        <w:rPr>
          <w:b/>
          <w:szCs w:val="28"/>
        </w:rPr>
      </w:pPr>
      <w:r w:rsidRPr="008965CE">
        <w:rPr>
          <w:b/>
          <w:szCs w:val="28"/>
        </w:rPr>
        <w:t xml:space="preserve">Ключевые моменты для оценки: </w:t>
      </w:r>
    </w:p>
    <w:p w:rsidR="00A6276F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Знание методов организации регулярных передач</w:t>
      </w:r>
    </w:p>
    <w:p w:rsidR="00A6276F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>Умение разрабатывать графики обновлений</w:t>
      </w:r>
    </w:p>
    <w:p w:rsidR="00E44E14" w:rsidRPr="008965CE" w:rsidRDefault="00E44E14" w:rsidP="00A6276F">
      <w:pPr>
        <w:pStyle w:val="a3"/>
        <w:numPr>
          <w:ilvl w:val="0"/>
          <w:numId w:val="29"/>
        </w:numPr>
        <w:spacing w:after="0" w:line="281" w:lineRule="auto"/>
        <w:ind w:left="284" w:right="-67" w:hanging="284"/>
        <w:rPr>
          <w:rFonts w:ascii="Times New Roman" w:hAnsi="Times New Roman"/>
          <w:sz w:val="28"/>
          <w:szCs w:val="28"/>
        </w:rPr>
      </w:pPr>
      <w:r w:rsidRPr="008965CE">
        <w:rPr>
          <w:rFonts w:ascii="Times New Roman" w:hAnsi="Times New Roman"/>
          <w:sz w:val="28"/>
          <w:szCs w:val="28"/>
        </w:rPr>
        <w:t xml:space="preserve">Понимание требований к </w:t>
      </w:r>
      <w:proofErr w:type="spellStart"/>
      <w:r w:rsidRPr="008965CE">
        <w:rPr>
          <w:rFonts w:ascii="Times New Roman" w:hAnsi="Times New Roman"/>
          <w:sz w:val="28"/>
          <w:szCs w:val="28"/>
        </w:rPr>
        <w:t>версионированию</w:t>
      </w:r>
      <w:proofErr w:type="spellEnd"/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8965CE" w:rsidRDefault="008965CE" w:rsidP="00E44E14">
      <w:pPr>
        <w:spacing w:after="0" w:line="281" w:lineRule="auto"/>
        <w:ind w:left="0" w:right="-67" w:firstLine="0"/>
        <w:jc w:val="left"/>
      </w:pP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8965CE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8965CE" w:rsidRPr="00A6276F" w:rsidTr="00BD6B20">
        <w:tc>
          <w:tcPr>
            <w:tcW w:w="3400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8965CE" w:rsidRPr="00A6276F" w:rsidTr="00BD6B20">
        <w:tc>
          <w:tcPr>
            <w:tcW w:w="3400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8965CE" w:rsidRPr="00A6276F" w:rsidTr="00BD6B20">
        <w:tc>
          <w:tcPr>
            <w:tcW w:w="3400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8965CE" w:rsidRPr="00A6276F" w:rsidTr="00BD6B20">
        <w:tc>
          <w:tcPr>
            <w:tcW w:w="3400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A6276F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18-20: Полный ответ с техническим обоснованием</w:t>
            </w:r>
          </w:p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15-17: Ответ верный, но требует уточнений</w:t>
            </w:r>
          </w:p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10-14: Общее понимание без деталей</w:t>
            </w:r>
            <w:r w:rsidRPr="00A6276F">
              <w:rPr>
                <w:sz w:val="24"/>
                <w:szCs w:val="24"/>
              </w:rPr>
              <w:br/>
            </w:r>
            <w:proofErr w:type="gramStart"/>
            <w:r w:rsidRPr="00A6276F">
              <w:rPr>
                <w:sz w:val="24"/>
                <w:szCs w:val="24"/>
              </w:rPr>
              <w:t>Меньше</w:t>
            </w:r>
            <w:proofErr w:type="gramEnd"/>
            <w:r w:rsidRPr="00A6276F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8965CE" w:rsidRPr="00A6276F" w:rsidTr="00BD6B20">
        <w:tc>
          <w:tcPr>
            <w:tcW w:w="3400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Шкала перевода:</w:t>
            </w:r>
          </w:p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86-100 = "5"</w:t>
            </w:r>
          </w:p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70-85 = "4"</w:t>
            </w:r>
          </w:p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51-69 = "3"</w:t>
            </w:r>
          </w:p>
          <w:p w:rsidR="008965CE" w:rsidRPr="00A6276F" w:rsidRDefault="008965CE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0-50 = "2"</w:t>
            </w:r>
          </w:p>
        </w:tc>
      </w:tr>
    </w:tbl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Pr="008965CE" w:rsidRDefault="00E44E14" w:rsidP="00E44E14">
      <w:pPr>
        <w:spacing w:after="0" w:line="281" w:lineRule="auto"/>
        <w:ind w:left="0" w:right="-67" w:firstLine="0"/>
        <w:jc w:val="left"/>
        <w:rPr>
          <w:b/>
        </w:rPr>
      </w:pPr>
      <w:r w:rsidRPr="008965CE">
        <w:rPr>
          <w:b/>
        </w:rPr>
        <w:t>4. Методиче</w:t>
      </w:r>
      <w:r w:rsidR="008965CE">
        <w:rPr>
          <w:b/>
        </w:rPr>
        <w:t>ские указания для преподавателя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1.Н</w:t>
      </w:r>
      <w:r w:rsidR="008965CE">
        <w:t xml:space="preserve">ормативная база: ГОСТ Р 57306-2016, СП 333.1325800.2017, ISO 19650-1,2. Рекомендации </w:t>
      </w:r>
      <w:proofErr w:type="spellStart"/>
      <w:r w:rsidR="008965CE">
        <w:t>buildingSMART</w:t>
      </w:r>
      <w:proofErr w:type="spellEnd"/>
    </w:p>
    <w:p w:rsidR="00E44E14" w:rsidRPr="001A29B8" w:rsidRDefault="008965CE" w:rsidP="00E44E14">
      <w:pPr>
        <w:spacing w:after="0" w:line="281" w:lineRule="auto"/>
        <w:ind w:left="0" w:right="-67" w:firstLine="0"/>
        <w:jc w:val="left"/>
      </w:pPr>
      <w:r w:rsidRPr="001A29B8">
        <w:t>2.</w:t>
      </w:r>
      <w:r>
        <w:t>Программное</w:t>
      </w:r>
      <w:r w:rsidRPr="001A29B8">
        <w:t xml:space="preserve"> </w:t>
      </w:r>
      <w:r>
        <w:t>обеспечение</w:t>
      </w:r>
      <w:r w:rsidRPr="001A29B8">
        <w:t xml:space="preserve">: </w:t>
      </w:r>
      <w:r w:rsidRPr="000072B4">
        <w:rPr>
          <w:lang w:val="en-US"/>
        </w:rPr>
        <w:t>Autodesk</w:t>
      </w:r>
      <w:r w:rsidRPr="001A29B8">
        <w:t xml:space="preserve"> </w:t>
      </w:r>
      <w:r w:rsidRPr="000072B4">
        <w:rPr>
          <w:lang w:val="en-US"/>
        </w:rPr>
        <w:t>Revit</w:t>
      </w:r>
      <w:r w:rsidRPr="001A29B8">
        <w:t xml:space="preserve">, </w:t>
      </w:r>
      <w:proofErr w:type="spellStart"/>
      <w:r w:rsidR="00E44E14" w:rsidRPr="00E44E14">
        <w:rPr>
          <w:lang w:val="en-US"/>
        </w:rPr>
        <w:t>Solibri</w:t>
      </w:r>
      <w:proofErr w:type="spellEnd"/>
      <w:r w:rsidR="00E44E14" w:rsidRPr="001A29B8">
        <w:t xml:space="preserve"> </w:t>
      </w:r>
      <w:r w:rsidR="00E44E14" w:rsidRPr="00E44E14">
        <w:rPr>
          <w:lang w:val="en-US"/>
        </w:rPr>
        <w:t>Office</w:t>
      </w:r>
      <w:r w:rsidRPr="001A29B8">
        <w:t xml:space="preserve">, </w:t>
      </w:r>
      <w:proofErr w:type="spellStart"/>
      <w:r w:rsidR="00E44E14" w:rsidRPr="00E44E14">
        <w:rPr>
          <w:lang w:val="en-US"/>
        </w:rPr>
        <w:t>Navisworks</w:t>
      </w:r>
      <w:proofErr w:type="spellEnd"/>
      <w:r w:rsidR="00E44E14" w:rsidRPr="001A29B8">
        <w:t xml:space="preserve"> </w:t>
      </w:r>
      <w:r w:rsidR="00E44E14" w:rsidRPr="00E44E14">
        <w:rPr>
          <w:lang w:val="en-US"/>
        </w:rPr>
        <w:t>Manage</w:t>
      </w:r>
      <w:r w:rsidRPr="001A29B8">
        <w:t xml:space="preserve">, </w:t>
      </w:r>
      <w:r w:rsidR="00E44E14" w:rsidRPr="00E44E14">
        <w:rPr>
          <w:lang w:val="en-US"/>
        </w:rPr>
        <w:t>BIM</w:t>
      </w:r>
      <w:r w:rsidR="00E44E14" w:rsidRPr="001A29B8">
        <w:t xml:space="preserve"> 360 </w:t>
      </w:r>
      <w:r w:rsidR="00E44E14" w:rsidRPr="00E44E14">
        <w:rPr>
          <w:lang w:val="en-US"/>
        </w:rPr>
        <w:t>Platform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  <w:r>
        <w:t>3.Ключевые аспекты обучен</w:t>
      </w:r>
      <w:r w:rsidR="008965CE">
        <w:t>ия: Требования к форматам передачи, процедуры проверки качества, правовые аспекты передачи данных, о</w:t>
      </w:r>
      <w:r>
        <w:t>ргани</w:t>
      </w:r>
      <w:r w:rsidR="008965CE">
        <w:t>зация процесса приемки-передачи</w:t>
      </w:r>
    </w:p>
    <w:p w:rsidR="00E44E14" w:rsidRDefault="00B3058C" w:rsidP="00E44E14">
      <w:pPr>
        <w:spacing w:after="0" w:line="281" w:lineRule="auto"/>
        <w:ind w:left="0" w:right="-67" w:firstLine="0"/>
        <w:jc w:val="left"/>
      </w:pPr>
      <w:r>
        <w:t>4.Типичные проблемы и решения: Несовместимость форматов, потеря данных при конвертации, н</w:t>
      </w:r>
      <w:r w:rsidR="00E44E14">
        <w:t>есоо</w:t>
      </w:r>
      <w:r>
        <w:t>тветствие заявленным параметрам, о</w:t>
      </w:r>
      <w:r w:rsidR="00E44E14">
        <w:t>тсутствие сопроводительной документации</w:t>
      </w: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E44E14" w:rsidRDefault="00E44E14" w:rsidP="00E44E14">
      <w:pPr>
        <w:spacing w:after="0" w:line="281" w:lineRule="auto"/>
        <w:ind w:left="0" w:right="-67" w:firstLine="0"/>
        <w:jc w:val="left"/>
      </w:pPr>
    </w:p>
    <w:p w:rsidR="00B3058C" w:rsidRDefault="00B3058C" w:rsidP="00E44E14">
      <w:pPr>
        <w:spacing w:after="0" w:line="281" w:lineRule="auto"/>
        <w:ind w:left="0" w:right="-67" w:firstLine="0"/>
        <w:jc w:val="left"/>
      </w:pPr>
    </w:p>
    <w:p w:rsidR="00E42DFB" w:rsidRDefault="00B07377" w:rsidP="00E42DFB">
      <w:pPr>
        <w:spacing w:after="5"/>
        <w:ind w:left="0" w:right="0" w:firstLine="708"/>
        <w:rPr>
          <w:b/>
        </w:rPr>
      </w:pPr>
      <w:r>
        <w:rPr>
          <w:b/>
        </w:rPr>
        <w:t>Практическое занятие №3: «</w:t>
      </w:r>
      <w:r w:rsidR="00E44E14" w:rsidRPr="00E44E14">
        <w:rPr>
          <w:b/>
        </w:rPr>
        <w:t>Стандарты и своды правил разработки информационных моделей зданий на этапе разработки архитектурной части проекта</w:t>
      </w:r>
      <w:r>
        <w:rPr>
          <w:b/>
        </w:rPr>
        <w:t xml:space="preserve">» </w:t>
      </w:r>
    </w:p>
    <w:p w:rsidR="00B3058C" w:rsidRDefault="00B3058C" w:rsidP="00E42DFB">
      <w:pPr>
        <w:spacing w:after="5"/>
        <w:ind w:left="0" w:right="0" w:firstLine="708"/>
      </w:pPr>
    </w:p>
    <w:p w:rsidR="00E44E14" w:rsidRPr="00B3058C" w:rsidRDefault="00E44E14" w:rsidP="00E44E14">
      <w:pPr>
        <w:spacing w:after="5"/>
        <w:ind w:left="0" w:right="0" w:firstLine="0"/>
        <w:rPr>
          <w:b/>
        </w:rPr>
      </w:pPr>
      <w:r w:rsidRPr="00B3058C">
        <w:rPr>
          <w:b/>
        </w:rPr>
        <w:t>1. Паспорт комплекта КОС</w:t>
      </w:r>
    </w:p>
    <w:p w:rsidR="00E44E14" w:rsidRDefault="00E44E14" w:rsidP="00E44E14">
      <w:pPr>
        <w:spacing w:after="5"/>
        <w:ind w:left="0" w:right="0" w:firstLine="0"/>
      </w:pPr>
      <w:r w:rsidRPr="00B3058C">
        <w:rPr>
          <w:b/>
        </w:rPr>
        <w:t>Цель оценки</w:t>
      </w:r>
      <w:r w:rsidR="00B3058C" w:rsidRPr="00B3058C">
        <w:rPr>
          <w:b/>
        </w:rPr>
        <w:t>:</w:t>
      </w:r>
      <w:r w:rsidR="00B3058C">
        <w:t xml:space="preserve"> </w:t>
      </w:r>
      <w:r>
        <w:t>Определить уровень освоения стандартов и сводов правил разработки информационных моделей на архи</w:t>
      </w:r>
      <w:r w:rsidR="00B3058C">
        <w:t>тектурной стадии проектирования.</w:t>
      </w:r>
    </w:p>
    <w:p w:rsidR="00E44E14" w:rsidRDefault="00E44E14" w:rsidP="00E44E14">
      <w:pPr>
        <w:spacing w:after="5"/>
        <w:ind w:left="0" w:right="0" w:firstLine="0"/>
      </w:pPr>
      <w:r w:rsidRPr="00B3058C">
        <w:rPr>
          <w:b/>
        </w:rPr>
        <w:t>Объекты оценки</w:t>
      </w:r>
      <w:r w:rsidR="00B3058C" w:rsidRPr="00B3058C">
        <w:rPr>
          <w:b/>
        </w:rPr>
        <w:t>:</w:t>
      </w:r>
      <w:r w:rsidR="00B3058C">
        <w:t xml:space="preserve"> </w:t>
      </w:r>
      <w:r>
        <w:t>Знание нормативных документов по архитектурному проектированию</w:t>
      </w:r>
      <w:r w:rsidR="00B3058C">
        <w:t xml:space="preserve">. </w:t>
      </w:r>
      <w:r>
        <w:t>Умение применять стандарты при создании BIM-моделей</w:t>
      </w:r>
      <w:r w:rsidR="00B3058C">
        <w:t xml:space="preserve">. </w:t>
      </w:r>
      <w:r>
        <w:t>Навыки работы с классификаторами и шаблонами</w:t>
      </w:r>
      <w:r w:rsidR="00B3058C">
        <w:t xml:space="preserve">. </w:t>
      </w:r>
      <w:r>
        <w:t>Понимание требований к</w:t>
      </w:r>
      <w:r w:rsidR="00B3058C">
        <w:t xml:space="preserve"> архитектурным разделам проекта.</w:t>
      </w:r>
    </w:p>
    <w:p w:rsidR="00B3058C" w:rsidRDefault="00E44E14" w:rsidP="00E44E14">
      <w:pPr>
        <w:spacing w:after="5"/>
        <w:ind w:left="0" w:right="0" w:firstLine="0"/>
      </w:pPr>
      <w:r w:rsidRPr="00B3058C">
        <w:rPr>
          <w:b/>
        </w:rPr>
        <w:t>Формы и методы оценки</w:t>
      </w:r>
      <w:r w:rsidR="00B3058C" w:rsidRPr="00B3058C">
        <w:rPr>
          <w:b/>
        </w:rPr>
        <w:t>:</w:t>
      </w:r>
      <w:r w:rsidR="00B3058C">
        <w:t xml:space="preserve"> </w:t>
      </w:r>
      <w:r>
        <w:t>Теоретическая подготовка: тестирование, устный опрос</w:t>
      </w:r>
      <w:r w:rsidR="00B3058C">
        <w:t>.</w:t>
      </w:r>
    </w:p>
    <w:p w:rsidR="00E44E14" w:rsidRDefault="00E44E14" w:rsidP="00E44E14">
      <w:pPr>
        <w:spacing w:after="5"/>
        <w:ind w:left="0" w:right="0" w:firstLine="0"/>
      </w:pPr>
      <w:r w:rsidRPr="00B3058C">
        <w:rPr>
          <w:b/>
        </w:rPr>
        <w:t>Практическая подготовка:</w:t>
      </w:r>
      <w:r>
        <w:t xml:space="preserve"> анализ соответствия модели стандартам</w:t>
      </w:r>
      <w:r w:rsidR="00B3058C">
        <w:t xml:space="preserve">, разработка фрагментов модели 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B3058C" w:rsidRDefault="00E44E14" w:rsidP="00E44E14">
      <w:pPr>
        <w:spacing w:after="5"/>
        <w:ind w:left="0" w:right="0" w:firstLine="0"/>
        <w:rPr>
          <w:b/>
        </w:rPr>
      </w:pPr>
      <w:r w:rsidRPr="00B3058C">
        <w:rPr>
          <w:b/>
        </w:rPr>
        <w:t>2. Зад</w:t>
      </w:r>
      <w:r w:rsidR="00B3058C" w:rsidRPr="00B3058C">
        <w:rPr>
          <w:b/>
        </w:rPr>
        <w:t>ания для оценки знаний и умений</w:t>
      </w:r>
    </w:p>
    <w:p w:rsidR="00E44E14" w:rsidRPr="00B3058C" w:rsidRDefault="00B3058C" w:rsidP="00E44E14">
      <w:pPr>
        <w:spacing w:after="5"/>
        <w:ind w:left="0" w:right="0" w:firstLine="0"/>
        <w:rPr>
          <w:b/>
        </w:rPr>
      </w:pPr>
      <w:r w:rsidRPr="00B3058C">
        <w:rPr>
          <w:b/>
        </w:rPr>
        <w:t>2.1. Тестовые задания</w:t>
      </w:r>
    </w:p>
    <w:p w:rsidR="00E44E14" w:rsidRDefault="00E44E14" w:rsidP="00E44E14">
      <w:pPr>
        <w:spacing w:after="5"/>
        <w:ind w:left="0" w:right="0" w:firstLine="0"/>
      </w:pPr>
      <w:r>
        <w:t>1.Какой основной стандарт регламентирует требования к информационному моделированию в России?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СП 333.1325800.2017</w:t>
      </w:r>
    </w:p>
    <w:p w:rsidR="00E44E14" w:rsidRDefault="00E44E14" w:rsidP="00E44E14">
      <w:pPr>
        <w:spacing w:after="5"/>
        <w:ind w:left="0" w:right="0" w:firstLine="0"/>
      </w:pPr>
      <w:r>
        <w:t xml:space="preserve">   б) ГОСТ Р 57306-2016</w:t>
      </w:r>
    </w:p>
    <w:p w:rsidR="00E44E14" w:rsidRDefault="00E44E14" w:rsidP="00E44E14">
      <w:pPr>
        <w:spacing w:after="5"/>
        <w:ind w:left="0" w:right="0" w:firstLine="0"/>
      </w:pPr>
      <w:r>
        <w:t xml:space="preserve">   в) СП 70.13330.2012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2.Какой уровень детализации (LOD) рекомендуется для архитектурной модели на стадии "Проектная документация"?</w:t>
      </w:r>
    </w:p>
    <w:p w:rsidR="00E44E14" w:rsidRDefault="00E44E14" w:rsidP="00E44E14">
      <w:pPr>
        <w:spacing w:after="5"/>
        <w:ind w:left="0" w:right="0" w:firstLine="0"/>
      </w:pPr>
      <w:r>
        <w:t xml:space="preserve">   а) LOD 200</w:t>
      </w:r>
    </w:p>
    <w:p w:rsidR="00E44E14" w:rsidRDefault="00E44E14" w:rsidP="00E44E14">
      <w:pPr>
        <w:spacing w:after="5"/>
        <w:ind w:left="0" w:right="0" w:firstLine="0"/>
      </w:pPr>
      <w:r>
        <w:t xml:space="preserve">   б) LOD 300</w:t>
      </w:r>
    </w:p>
    <w:p w:rsidR="00E44E14" w:rsidRDefault="00E44E14" w:rsidP="00E44E14">
      <w:pPr>
        <w:spacing w:after="5"/>
        <w:ind w:left="0" w:right="0" w:firstLine="0"/>
      </w:pPr>
      <w:r>
        <w:t xml:space="preserve">   в) LOD 350</w:t>
      </w:r>
    </w:p>
    <w:p w:rsidR="00E44E14" w:rsidRDefault="00E44E14" w:rsidP="00E44E14">
      <w:pPr>
        <w:spacing w:after="5"/>
        <w:ind w:left="0" w:right="0" w:firstLine="0"/>
      </w:pPr>
      <w:r>
        <w:t xml:space="preserve">   г) LOD 400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б*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3.Что такое "ЕСКД" в контексте архитектурного проектирования?</w:t>
      </w:r>
    </w:p>
    <w:p w:rsidR="00E44E14" w:rsidRDefault="00E44E14" w:rsidP="00E44E14">
      <w:pPr>
        <w:spacing w:after="5"/>
        <w:ind w:left="0" w:right="0" w:firstLine="0"/>
      </w:pPr>
      <w:r>
        <w:t xml:space="preserve">   а) Единая система конструкторской документации</w:t>
      </w:r>
    </w:p>
    <w:p w:rsidR="00E44E14" w:rsidRDefault="00E44E14" w:rsidP="00E44E14">
      <w:pPr>
        <w:spacing w:after="5"/>
        <w:ind w:left="0" w:right="0" w:firstLine="0"/>
      </w:pPr>
      <w:r>
        <w:t xml:space="preserve">   б) Единая система классификации документов</w:t>
      </w:r>
    </w:p>
    <w:p w:rsidR="00E44E14" w:rsidRDefault="00E44E14" w:rsidP="00E44E14">
      <w:pPr>
        <w:spacing w:after="5"/>
        <w:ind w:left="0" w:right="0" w:firstLine="0"/>
      </w:pPr>
      <w:r>
        <w:t xml:space="preserve">   в) Единая система координат данных</w:t>
      </w:r>
    </w:p>
    <w:p w:rsidR="00E44E14" w:rsidRDefault="00E44E14" w:rsidP="00E44E14">
      <w:pPr>
        <w:spacing w:after="5"/>
        <w:ind w:left="0" w:right="0" w:firstLine="0"/>
      </w:pPr>
      <w:r>
        <w:t xml:space="preserve">   г) Единая система каталогизации данных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4.Какой свод правил устанавливает требования к жилым зданиям?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СП 54.13330.2016</w:t>
      </w:r>
    </w:p>
    <w:p w:rsidR="00E44E14" w:rsidRDefault="00E44E14" w:rsidP="00E44E14">
      <w:pPr>
        <w:spacing w:after="5"/>
        <w:ind w:left="0" w:right="0" w:firstLine="0"/>
      </w:pPr>
      <w:r>
        <w:t xml:space="preserve">   б) СП 118.13330.2019</w:t>
      </w:r>
    </w:p>
    <w:p w:rsidR="00E44E14" w:rsidRDefault="00E44E14" w:rsidP="00E44E14">
      <w:pPr>
        <w:spacing w:after="5"/>
        <w:ind w:left="0" w:right="0" w:firstLine="0"/>
      </w:pPr>
      <w:r>
        <w:t xml:space="preserve">   в) СП 160.1325800.2014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5.Что регламентирует ГОСТ Р 21.1101-2013?</w:t>
      </w:r>
    </w:p>
    <w:p w:rsidR="00E44E14" w:rsidRDefault="00E44E14" w:rsidP="00E44E14">
      <w:pPr>
        <w:spacing w:after="5"/>
        <w:ind w:left="0" w:right="0" w:firstLine="0"/>
      </w:pPr>
      <w:r>
        <w:t xml:space="preserve">   а) Основные требования к рабочей документации</w:t>
      </w:r>
    </w:p>
    <w:p w:rsidR="00E44E14" w:rsidRDefault="00E44E14" w:rsidP="00E44E14">
      <w:pPr>
        <w:spacing w:after="5"/>
        <w:ind w:left="0" w:right="0" w:firstLine="0"/>
      </w:pPr>
      <w:r>
        <w:t xml:space="preserve">   б) Правила выполнения архитектурных чертежей</w:t>
      </w:r>
    </w:p>
    <w:p w:rsidR="00E44E14" w:rsidRDefault="00E44E14" w:rsidP="00E44E14">
      <w:pPr>
        <w:spacing w:after="5"/>
        <w:ind w:left="0" w:right="0" w:firstLine="0"/>
      </w:pPr>
      <w:r>
        <w:t xml:space="preserve">   в) Требования к спецификациям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6.Какой стандарт определяет правила оформления архитектурно-строительных чертежей?</w:t>
      </w:r>
    </w:p>
    <w:p w:rsidR="00E44E14" w:rsidRDefault="00E44E14" w:rsidP="00E44E14">
      <w:pPr>
        <w:spacing w:after="5"/>
        <w:ind w:left="0" w:right="0" w:firstLine="0"/>
      </w:pPr>
      <w:r>
        <w:t xml:space="preserve">   а) ГОСТ 21.501-2018</w:t>
      </w:r>
    </w:p>
    <w:p w:rsidR="00E44E14" w:rsidRDefault="00E44E14" w:rsidP="00E44E14">
      <w:pPr>
        <w:spacing w:after="5"/>
        <w:ind w:left="0" w:right="0" w:firstLine="0"/>
      </w:pPr>
      <w:r>
        <w:t xml:space="preserve">   б) ГОСТ 21.101-2020</w:t>
      </w:r>
    </w:p>
    <w:p w:rsidR="00E44E14" w:rsidRDefault="00E44E14" w:rsidP="00E44E14">
      <w:pPr>
        <w:spacing w:after="5"/>
        <w:ind w:left="0" w:right="0" w:firstLine="0"/>
      </w:pPr>
      <w:r>
        <w:t xml:space="preserve">   в) ГОСТ 21.201-2011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7.Что такое "</w:t>
      </w:r>
      <w:proofErr w:type="spellStart"/>
      <w:r>
        <w:t>ОмниКласс</w:t>
      </w:r>
      <w:proofErr w:type="spellEnd"/>
      <w:r>
        <w:t>" в BIM-моделировании?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Система классификации строительной информации</w:t>
      </w:r>
    </w:p>
    <w:p w:rsidR="00E44E14" w:rsidRDefault="00E44E14" w:rsidP="00E44E14">
      <w:pPr>
        <w:spacing w:after="5"/>
        <w:ind w:left="0" w:right="0" w:firstLine="0"/>
      </w:pPr>
      <w:r>
        <w:t xml:space="preserve">   б) Стандарт оформления чертежей</w:t>
      </w:r>
    </w:p>
    <w:p w:rsidR="00E44E14" w:rsidRDefault="00E44E14" w:rsidP="00E44E14">
      <w:pPr>
        <w:spacing w:after="5"/>
        <w:ind w:left="0" w:right="0" w:firstLine="0"/>
      </w:pPr>
      <w:r>
        <w:t xml:space="preserve">   в) Метод параметрического моделирования</w:t>
      </w:r>
    </w:p>
    <w:p w:rsidR="00E44E14" w:rsidRDefault="00E44E14" w:rsidP="00E44E14">
      <w:pPr>
        <w:spacing w:after="5"/>
        <w:ind w:left="0" w:right="0" w:firstLine="0"/>
      </w:pPr>
      <w:r>
        <w:t xml:space="preserve">   г) Способ визуализации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8.Какой документ устанавливает требования к доступности зданий для маломобильных групп?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СП 59.13330.2020</w:t>
      </w:r>
    </w:p>
    <w:p w:rsidR="00E44E14" w:rsidRDefault="00E44E14" w:rsidP="00E44E14">
      <w:pPr>
        <w:spacing w:after="5"/>
        <w:ind w:left="0" w:right="0" w:firstLine="0"/>
      </w:pPr>
      <w:r>
        <w:t xml:space="preserve">   б) СП 136.13330.2017</w:t>
      </w:r>
    </w:p>
    <w:p w:rsidR="00E44E14" w:rsidRDefault="00E44E14" w:rsidP="00E44E14">
      <w:pPr>
        <w:spacing w:after="5"/>
        <w:ind w:left="0" w:right="0" w:firstLine="0"/>
      </w:pPr>
      <w:r>
        <w:t xml:space="preserve">   в) СП 140.13330.2018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9.Что регламентирует СП 160.1325800.2014?</w:t>
      </w:r>
    </w:p>
    <w:p w:rsidR="00E44E14" w:rsidRDefault="00E44E14" w:rsidP="00E44E14">
      <w:pPr>
        <w:spacing w:after="5"/>
        <w:ind w:left="0" w:right="0" w:firstLine="0"/>
      </w:pPr>
      <w:r>
        <w:t xml:space="preserve">   а) Требования к многофункциональным зданиям</w:t>
      </w:r>
    </w:p>
    <w:p w:rsidR="00E44E14" w:rsidRDefault="00E44E14" w:rsidP="00E44E14">
      <w:pPr>
        <w:spacing w:after="5"/>
        <w:ind w:left="0" w:right="0" w:firstLine="0"/>
      </w:pPr>
      <w:r>
        <w:t xml:space="preserve">   б) Стандарты </w:t>
      </w:r>
      <w:proofErr w:type="spellStart"/>
      <w:r>
        <w:t>энергоэффективности</w:t>
      </w:r>
      <w:proofErr w:type="spellEnd"/>
    </w:p>
    <w:p w:rsidR="00E44E14" w:rsidRDefault="00E44E14" w:rsidP="00E44E14">
      <w:pPr>
        <w:spacing w:after="5"/>
        <w:ind w:left="0" w:right="0" w:firstLine="0"/>
      </w:pPr>
      <w:r>
        <w:t xml:space="preserve">   в) Правила пожарной безопасности</w:t>
      </w:r>
    </w:p>
    <w:p w:rsidR="00E44E14" w:rsidRDefault="00E44E14" w:rsidP="00E44E14">
      <w:pPr>
        <w:spacing w:after="5"/>
        <w:ind w:left="0" w:right="0" w:firstLine="0"/>
      </w:pPr>
      <w:r>
        <w:t xml:space="preserve">   г) Нормы инсоляции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10.Какой стандарт определяет условные графические обозначения на строительных чертежах?</w:t>
      </w:r>
    </w:p>
    <w:p w:rsidR="00E44E14" w:rsidRDefault="00E44E14" w:rsidP="00E44E14">
      <w:pPr>
        <w:spacing w:after="5"/>
        <w:ind w:left="0" w:right="0" w:firstLine="0"/>
      </w:pPr>
      <w:r>
        <w:t xml:space="preserve">    а) ГОСТ 21.201-2011</w:t>
      </w:r>
    </w:p>
    <w:p w:rsidR="00E44E14" w:rsidRDefault="00E44E14" w:rsidP="00E44E14">
      <w:pPr>
        <w:spacing w:after="5"/>
        <w:ind w:left="0" w:right="0" w:firstLine="0"/>
      </w:pPr>
      <w:r>
        <w:t xml:space="preserve">    б) ГОСТ 2.303-68</w:t>
      </w:r>
    </w:p>
    <w:p w:rsidR="00E44E14" w:rsidRDefault="00E44E14" w:rsidP="00E44E14">
      <w:pPr>
        <w:spacing w:after="5"/>
        <w:ind w:left="0" w:right="0" w:firstLine="0"/>
      </w:pPr>
      <w:r>
        <w:t xml:space="preserve">    в) ГОСТ Р 21.1101-2013</w:t>
      </w:r>
    </w:p>
    <w:p w:rsidR="00E44E14" w:rsidRDefault="00E44E14" w:rsidP="00E44E14">
      <w:pPr>
        <w:spacing w:after="5"/>
        <w:ind w:left="0" w:right="0" w:firstLine="0"/>
      </w:pPr>
      <w:r>
        <w:t xml:space="preserve"> 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Pr="00B3058C" w:rsidRDefault="00E44E14" w:rsidP="00E44E14">
      <w:pPr>
        <w:spacing w:after="5"/>
        <w:ind w:left="0" w:right="0" w:firstLine="0"/>
        <w:rPr>
          <w:b/>
        </w:rPr>
      </w:pPr>
    </w:p>
    <w:p w:rsidR="00E44E14" w:rsidRPr="00B3058C" w:rsidRDefault="00E44E14" w:rsidP="00E44E14">
      <w:pPr>
        <w:spacing w:after="5"/>
        <w:ind w:left="0" w:right="0" w:firstLine="0"/>
        <w:rPr>
          <w:b/>
        </w:rPr>
      </w:pPr>
      <w:r w:rsidRPr="00B3058C">
        <w:rPr>
          <w:b/>
        </w:rPr>
        <w:t>2.</w:t>
      </w:r>
      <w:r w:rsidR="00B3058C" w:rsidRPr="00B3058C">
        <w:rPr>
          <w:b/>
        </w:rPr>
        <w:t>2. Практическое задание</w:t>
      </w:r>
    </w:p>
    <w:p w:rsidR="00E44E14" w:rsidRDefault="00E44E14" w:rsidP="00E44E14">
      <w:pPr>
        <w:spacing w:after="5"/>
        <w:ind w:left="0" w:right="0" w:firstLine="0"/>
      </w:pPr>
      <w:r>
        <w:t>Тема: Анализ соответствия архитектурной BIM-модели тре</w:t>
      </w:r>
      <w:r w:rsidR="00B3058C">
        <w:t>бованиям нормативных документов</w:t>
      </w:r>
    </w:p>
    <w:p w:rsidR="00E44E14" w:rsidRPr="00B3058C" w:rsidRDefault="00E44E14" w:rsidP="00E44E14">
      <w:pPr>
        <w:spacing w:after="5"/>
        <w:ind w:left="0" w:right="0" w:firstLine="0"/>
        <w:rPr>
          <w:b/>
        </w:rPr>
      </w:pPr>
      <w:r w:rsidRPr="00B3058C">
        <w:rPr>
          <w:b/>
        </w:rPr>
        <w:t xml:space="preserve">Задача:  </w:t>
      </w:r>
    </w:p>
    <w:p w:rsidR="00E44E14" w:rsidRDefault="00E44E14" w:rsidP="00E44E14">
      <w:pPr>
        <w:spacing w:after="5"/>
        <w:ind w:left="0" w:right="0" w:firstLine="0"/>
      </w:pPr>
      <w:r>
        <w:t>Провести анализ фрагмента архитектурной модели жилого дома на соответствие требован</w:t>
      </w:r>
      <w:r w:rsidR="00B3058C">
        <w:t>иям стандартов и сводов правил.</w:t>
      </w:r>
    </w:p>
    <w:p w:rsidR="00E44E14" w:rsidRPr="00B3058C" w:rsidRDefault="00E44E14" w:rsidP="00E44E14">
      <w:pPr>
        <w:spacing w:after="5"/>
        <w:ind w:left="0" w:right="0" w:firstLine="0"/>
        <w:rPr>
          <w:b/>
        </w:rPr>
      </w:pPr>
      <w:r w:rsidRPr="00B3058C">
        <w:rPr>
          <w:b/>
        </w:rPr>
        <w:t>Исходные данные:</w:t>
      </w:r>
    </w:p>
    <w:p w:rsidR="00E44E14" w:rsidRDefault="00E44E14" w:rsidP="00E44E14">
      <w:pPr>
        <w:spacing w:after="5"/>
        <w:ind w:left="0" w:right="0" w:firstLine="0"/>
      </w:pPr>
      <w:r>
        <w:t>BIM-модель 9-этажного жилого дома</w:t>
      </w:r>
    </w:p>
    <w:p w:rsidR="00E44E14" w:rsidRDefault="00E44E14" w:rsidP="00E44E14">
      <w:pPr>
        <w:spacing w:after="5"/>
        <w:ind w:left="0" w:right="0" w:firstLine="0"/>
      </w:pPr>
      <w:r>
        <w:t>Нормативные документы: СП 54.13330.2016, СП 333.1325800.2017, ГОСТ Р 57306-2016</w:t>
      </w:r>
    </w:p>
    <w:p w:rsidR="00E44E14" w:rsidRDefault="00E44E14" w:rsidP="00E44E14">
      <w:pPr>
        <w:spacing w:after="5"/>
        <w:ind w:left="0" w:right="0" w:firstLine="0"/>
      </w:pPr>
      <w:r>
        <w:t>Требования заказчика к LOD 300</w:t>
      </w:r>
    </w:p>
    <w:p w:rsidR="00E44E14" w:rsidRDefault="00E44E14" w:rsidP="00E44E14">
      <w:pPr>
        <w:spacing w:after="5"/>
        <w:ind w:left="0" w:right="0" w:firstLine="0"/>
      </w:pPr>
    </w:p>
    <w:p w:rsidR="00E44E14" w:rsidRPr="00B3058C" w:rsidRDefault="00E44E14" w:rsidP="00E44E14">
      <w:pPr>
        <w:spacing w:after="5"/>
        <w:ind w:left="0" w:right="0" w:firstLine="0"/>
        <w:rPr>
          <w:b/>
        </w:rPr>
      </w:pPr>
      <w:r w:rsidRPr="00B3058C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1"/>
        <w:gridCol w:w="1688"/>
        <w:gridCol w:w="1721"/>
        <w:gridCol w:w="2440"/>
        <w:gridCol w:w="2670"/>
      </w:tblGrid>
      <w:tr w:rsidR="00B3058C" w:rsidTr="00B3058C"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"Неудовлетворительно" </w:t>
            </w:r>
          </w:p>
        </w:tc>
      </w:tr>
      <w:tr w:rsidR="00B3058C" w:rsidTr="00B3058C"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Глубина анализа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Полный анализ всех аспектов модели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Анализ основных параметров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Поверхностный анализ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Анализ отсутствует </w:t>
            </w:r>
          </w:p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B3058C" w:rsidTr="00B3058C"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Знание нормативной базы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Свободное оперирование стандартами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Знание основных документов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Ограниченное знание нормативов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Нормативы не знает </w:t>
            </w:r>
          </w:p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B3058C" w:rsidTr="00B3058C"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Качество выводов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Конкретные предложения по улучшению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Общие рекомендации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Нечеткие формулировки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Выводы отсутствуют </w:t>
            </w:r>
          </w:p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B3058C" w:rsidTr="00B3058C"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Практическая ценность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Анализ может быть использован для доработки модели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Результаты требуют уточнения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Ограниченная практическая ценность  </w:t>
            </w:r>
          </w:p>
        </w:tc>
        <w:tc>
          <w:tcPr>
            <w:tcW w:w="2040" w:type="dxa"/>
          </w:tcPr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B3058C">
              <w:rPr>
                <w:sz w:val="24"/>
                <w:szCs w:val="24"/>
              </w:rPr>
              <w:t xml:space="preserve">Результаты бесполезны </w:t>
            </w:r>
          </w:p>
          <w:p w:rsidR="00B3058C" w:rsidRPr="00B3058C" w:rsidRDefault="00B3058C" w:rsidP="00B3058C">
            <w:pPr>
              <w:spacing w:after="5"/>
              <w:ind w:left="0" w:right="0" w:firstLine="0"/>
              <w:jc w:val="left"/>
              <w:rPr>
                <w:b/>
                <w:sz w:val="24"/>
                <w:szCs w:val="24"/>
              </w:rPr>
            </w:pPr>
          </w:p>
        </w:tc>
      </w:tr>
    </w:tbl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b/>
          <w:szCs w:val="28"/>
        </w:rPr>
        <w:t>2.3. Ситуацион</w:t>
      </w:r>
      <w:r w:rsidR="00B3058C" w:rsidRPr="001547F8">
        <w:rPr>
          <w:b/>
          <w:szCs w:val="28"/>
        </w:rPr>
        <w:t>ные задачи (для устного опроса)</w:t>
      </w: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b/>
          <w:szCs w:val="28"/>
        </w:rPr>
        <w:t xml:space="preserve">Задача 1.  </w:t>
      </w:r>
    </w:p>
    <w:p w:rsidR="00E44E14" w:rsidRPr="001547F8" w:rsidRDefault="00E44E14" w:rsidP="00E44E14">
      <w:pPr>
        <w:spacing w:after="5"/>
        <w:ind w:left="0" w:right="0" w:firstLine="0"/>
        <w:rPr>
          <w:szCs w:val="28"/>
        </w:rPr>
      </w:pPr>
      <w:r w:rsidRPr="001547F8">
        <w:rPr>
          <w:szCs w:val="28"/>
        </w:rPr>
        <w:t>При создании архитектурной модели возникло противоречие между требованиями различных стандартов. Какой алгоритм действий следует применить?</w:t>
      </w: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b/>
          <w:szCs w:val="28"/>
        </w:rPr>
        <w:t xml:space="preserve">Ключевые моменты для оценки:  </w:t>
      </w:r>
    </w:p>
    <w:p w:rsidR="00B3058C" w:rsidRPr="001547F8" w:rsidRDefault="00E44E14" w:rsidP="00B3058C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Знание иерархии нормативных документов</w:t>
      </w:r>
    </w:p>
    <w:p w:rsidR="00B3058C" w:rsidRPr="001547F8" w:rsidRDefault="00E44E14" w:rsidP="00B3058C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Умение анализировать противоречивые требования</w:t>
      </w:r>
    </w:p>
    <w:p w:rsidR="00E44E14" w:rsidRPr="001547F8" w:rsidRDefault="00E44E14" w:rsidP="00B3058C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Понимание приоритетов в проектировании</w:t>
      </w: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b/>
          <w:szCs w:val="28"/>
        </w:rPr>
        <w:t xml:space="preserve">Задача 2.  </w:t>
      </w: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szCs w:val="28"/>
        </w:rPr>
        <w:t>Заказчик требует применения устаревших стандартов в проекте. Каков порядок действий в этой ситуации?</w:t>
      </w:r>
    </w:p>
    <w:p w:rsidR="00B3058C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b/>
          <w:szCs w:val="28"/>
        </w:rPr>
        <w:t xml:space="preserve">Ключевые моменты для оценки: </w:t>
      </w:r>
    </w:p>
    <w:p w:rsidR="00B3058C" w:rsidRPr="001547F8" w:rsidRDefault="00E44E14" w:rsidP="00B3058C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Знание актуальных версий стандартов</w:t>
      </w:r>
    </w:p>
    <w:p w:rsidR="00B3058C" w:rsidRPr="001547F8" w:rsidRDefault="00E44E14" w:rsidP="00B3058C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Умение аргументировать применение новых норм</w:t>
      </w:r>
    </w:p>
    <w:p w:rsidR="00E44E14" w:rsidRPr="001547F8" w:rsidRDefault="00E44E14" w:rsidP="00B3058C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Понимание юридических последствий</w:t>
      </w: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</w:p>
    <w:p w:rsidR="00E44E14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b/>
          <w:szCs w:val="28"/>
        </w:rPr>
        <w:t xml:space="preserve">Задача 3.  </w:t>
      </w:r>
    </w:p>
    <w:p w:rsidR="00E44E14" w:rsidRPr="001547F8" w:rsidRDefault="00E44E14" w:rsidP="00E44E14">
      <w:pPr>
        <w:spacing w:after="5"/>
        <w:ind w:left="0" w:right="0" w:firstLine="0"/>
        <w:rPr>
          <w:szCs w:val="28"/>
        </w:rPr>
      </w:pPr>
      <w:r w:rsidRPr="001547F8">
        <w:rPr>
          <w:szCs w:val="28"/>
        </w:rPr>
        <w:t>При передаче модели в смежные разделы обнаружены несоответствия стандартам классификации. Как исправить ситуацию?</w:t>
      </w:r>
    </w:p>
    <w:p w:rsidR="001547F8" w:rsidRPr="001547F8" w:rsidRDefault="00E44E14" w:rsidP="00E44E14">
      <w:pPr>
        <w:spacing w:after="5"/>
        <w:ind w:left="0" w:right="0" w:firstLine="0"/>
        <w:rPr>
          <w:b/>
          <w:szCs w:val="28"/>
        </w:rPr>
      </w:pPr>
      <w:r w:rsidRPr="001547F8">
        <w:rPr>
          <w:b/>
          <w:szCs w:val="28"/>
        </w:rPr>
        <w:t xml:space="preserve">Ключевые моменты для оценки: </w:t>
      </w:r>
    </w:p>
    <w:p w:rsidR="001547F8" w:rsidRPr="001547F8" w:rsidRDefault="00E44E14" w:rsidP="001547F8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Знание систем классификации</w:t>
      </w:r>
    </w:p>
    <w:p w:rsidR="001547F8" w:rsidRPr="001547F8" w:rsidRDefault="00E44E14" w:rsidP="001547F8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Умение настраивать параметры элементов</w:t>
      </w:r>
    </w:p>
    <w:p w:rsidR="00E44E14" w:rsidRPr="001547F8" w:rsidRDefault="00E44E14" w:rsidP="001547F8">
      <w:pPr>
        <w:pStyle w:val="a3"/>
        <w:numPr>
          <w:ilvl w:val="0"/>
          <w:numId w:val="30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547F8">
        <w:rPr>
          <w:rFonts w:ascii="Times New Roman" w:hAnsi="Times New Roman"/>
          <w:sz w:val="28"/>
          <w:szCs w:val="28"/>
        </w:rPr>
        <w:t>Понимание важности единых стандартов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547F8" w:rsidRPr="001547F8" w:rsidTr="00BD6B20">
        <w:tc>
          <w:tcPr>
            <w:tcW w:w="3400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1547F8" w:rsidRPr="001547F8" w:rsidTr="00BD6B20">
        <w:tc>
          <w:tcPr>
            <w:tcW w:w="3400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1547F8" w:rsidRPr="001547F8" w:rsidTr="00BD6B20">
        <w:tc>
          <w:tcPr>
            <w:tcW w:w="3400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1547F8" w:rsidRPr="001547F8" w:rsidTr="00BD6B20">
        <w:tc>
          <w:tcPr>
            <w:tcW w:w="3400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547F8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18-20: Полный ответ с ссылками на нормативные документы</w:t>
            </w:r>
          </w:p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15-17: Ответ верный, но требует уточнений</w:t>
            </w:r>
          </w:p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10-14: Общее понимание без конкретики</w:t>
            </w:r>
            <w:r w:rsidRPr="001547F8">
              <w:rPr>
                <w:sz w:val="24"/>
                <w:szCs w:val="24"/>
              </w:rPr>
              <w:br/>
            </w:r>
            <w:proofErr w:type="gramStart"/>
            <w:r w:rsidRPr="001547F8">
              <w:rPr>
                <w:sz w:val="24"/>
                <w:szCs w:val="24"/>
              </w:rPr>
              <w:t>Меньше</w:t>
            </w:r>
            <w:proofErr w:type="gramEnd"/>
            <w:r w:rsidRPr="001547F8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1547F8" w:rsidRPr="001547F8" w:rsidTr="00BD6B20">
        <w:tc>
          <w:tcPr>
            <w:tcW w:w="3400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Шкала перевода:</w:t>
            </w:r>
          </w:p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86-100 = "5"</w:t>
            </w:r>
          </w:p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70-85 = "4"</w:t>
            </w:r>
          </w:p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51-69 = "3"</w:t>
            </w:r>
          </w:p>
          <w:p w:rsidR="001547F8" w:rsidRPr="001547F8" w:rsidRDefault="001547F8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1547F8">
              <w:rPr>
                <w:sz w:val="24"/>
                <w:szCs w:val="24"/>
              </w:rPr>
              <w:t>0-50 = "2"</w:t>
            </w:r>
          </w:p>
        </w:tc>
      </w:tr>
    </w:tbl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4. Методиче</w:t>
      </w:r>
      <w:r w:rsidR="001547F8" w:rsidRPr="001547F8">
        <w:rPr>
          <w:b/>
        </w:rPr>
        <w:t>ские указания для преподавателя</w:t>
      </w:r>
    </w:p>
    <w:p w:rsidR="00E44E14" w:rsidRDefault="001547F8" w:rsidP="00E44E14">
      <w:pPr>
        <w:spacing w:after="5"/>
        <w:ind w:left="0" w:right="0" w:firstLine="0"/>
      </w:pPr>
      <w:r>
        <w:t>1.Нормативная база: Актуальные версии СП и ГОСТ, международные стандарты (ISO), отраслевые стандарты, к</w:t>
      </w:r>
      <w:r w:rsidR="00E44E14">
        <w:t>орп</w:t>
      </w:r>
      <w:r>
        <w:t>оративные стандарты предприятий</w:t>
      </w:r>
    </w:p>
    <w:p w:rsidR="00E44E14" w:rsidRDefault="001547F8" w:rsidP="00E44E14">
      <w:pPr>
        <w:spacing w:after="5"/>
        <w:ind w:left="0" w:right="0" w:firstLine="0"/>
      </w:pPr>
      <w:r>
        <w:t xml:space="preserve">2.Рекомендуемые ресурсы: </w:t>
      </w:r>
      <w:r w:rsidR="00E44E14">
        <w:t>Официальны</w:t>
      </w:r>
      <w:r>
        <w:t xml:space="preserve">е сайты </w:t>
      </w:r>
      <w:proofErr w:type="spellStart"/>
      <w:r>
        <w:t>Росстандарта</w:t>
      </w:r>
      <w:proofErr w:type="spellEnd"/>
      <w:r>
        <w:t xml:space="preserve"> и Минстроя, п</w:t>
      </w:r>
      <w:r w:rsidR="00E44E14">
        <w:t>рофессиональ</w:t>
      </w:r>
      <w:r>
        <w:t>ные базы нормативных документов, б</w:t>
      </w:r>
      <w:r w:rsidR="00E44E14">
        <w:t>иблиот</w:t>
      </w:r>
      <w:r>
        <w:t>еки стандартов в BIM-программах</w:t>
      </w:r>
    </w:p>
    <w:p w:rsidR="00E44E14" w:rsidRDefault="001547F8" w:rsidP="00E44E14">
      <w:pPr>
        <w:spacing w:after="5"/>
        <w:ind w:left="0" w:right="0" w:firstLine="0"/>
      </w:pPr>
      <w:r>
        <w:t>3.Ключевые аспекты обучения: Иерархия нормативных документов, п</w:t>
      </w:r>
      <w:r w:rsidR="00E44E14">
        <w:t>р</w:t>
      </w:r>
      <w:r>
        <w:t>именение стандартов на практике, а</w:t>
      </w:r>
      <w:r w:rsidR="00E44E14">
        <w:t>нализ соо</w:t>
      </w:r>
      <w:r>
        <w:t>тветствия моделей, работа с обновлениями стандартов</w:t>
      </w:r>
    </w:p>
    <w:p w:rsidR="00E44E14" w:rsidRDefault="001547F8" w:rsidP="00E44E14">
      <w:pPr>
        <w:spacing w:after="5"/>
        <w:ind w:left="0" w:right="0" w:firstLine="0"/>
      </w:pPr>
      <w:r>
        <w:t xml:space="preserve">4.Типичные проблемы: </w:t>
      </w:r>
      <w:r w:rsidR="00E44E14">
        <w:t>Незнан</w:t>
      </w:r>
      <w:r>
        <w:t>ие актуальных версий документов, противоречия между стандартами, отсутствие практики применения, с</w:t>
      </w:r>
      <w:r w:rsidR="00E44E14">
        <w:t>ложность поиска нормативов</w:t>
      </w:r>
    </w:p>
    <w:p w:rsidR="00DC241C" w:rsidRDefault="00DC241C">
      <w:pPr>
        <w:spacing w:after="5"/>
        <w:ind w:left="0" w:right="0" w:firstLine="708"/>
      </w:pPr>
    </w:p>
    <w:p w:rsidR="001547F8" w:rsidRDefault="001547F8">
      <w:pPr>
        <w:spacing w:after="5"/>
        <w:ind w:left="0" w:right="0" w:firstLine="708"/>
      </w:pPr>
    </w:p>
    <w:p w:rsidR="00A74C9E" w:rsidRDefault="00A74C9E">
      <w:pPr>
        <w:spacing w:after="5"/>
        <w:ind w:left="0" w:right="0" w:firstLine="708"/>
      </w:pPr>
    </w:p>
    <w:p w:rsidR="00DC241C" w:rsidRDefault="00B07377" w:rsidP="00DC241C">
      <w:pPr>
        <w:spacing w:after="5"/>
        <w:ind w:left="0" w:right="0" w:firstLine="708"/>
        <w:rPr>
          <w:b/>
        </w:rPr>
      </w:pPr>
      <w:r>
        <w:rPr>
          <w:b/>
        </w:rPr>
        <w:t xml:space="preserve">Практическое занятие №4: </w:t>
      </w:r>
      <w:r w:rsidRPr="00DC241C">
        <w:rPr>
          <w:b/>
        </w:rPr>
        <w:t>«</w:t>
      </w:r>
      <w:r w:rsidR="00E44E14" w:rsidRPr="00E44E14">
        <w:rPr>
          <w:b/>
        </w:rPr>
        <w:t>Форматы хранения и передачи данных информационной модели зданий на этапе разработки архитектурной части проекта</w:t>
      </w:r>
      <w:r w:rsidRPr="00DC241C">
        <w:rPr>
          <w:b/>
        </w:rPr>
        <w:t xml:space="preserve">» </w:t>
      </w:r>
    </w:p>
    <w:p w:rsidR="001547F8" w:rsidRDefault="001547F8" w:rsidP="00E44E14">
      <w:pPr>
        <w:spacing w:after="5"/>
        <w:ind w:left="0" w:right="0" w:firstLine="0"/>
      </w:pP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1. Паспорт комплекта КОС</w:t>
      </w:r>
    </w:p>
    <w:p w:rsidR="00E44E14" w:rsidRDefault="00E44E14" w:rsidP="00E44E14">
      <w:pPr>
        <w:spacing w:after="5"/>
        <w:ind w:left="0" w:right="0" w:firstLine="0"/>
      </w:pPr>
      <w:r w:rsidRPr="001547F8">
        <w:rPr>
          <w:b/>
        </w:rPr>
        <w:t>Цель оценки</w:t>
      </w:r>
      <w:r w:rsidR="001547F8" w:rsidRPr="001547F8">
        <w:rPr>
          <w:b/>
        </w:rPr>
        <w:t>:</w:t>
      </w:r>
      <w:r w:rsidR="001547F8">
        <w:t xml:space="preserve"> </w:t>
      </w:r>
      <w:r>
        <w:t>Определить уровень освоения форматов хранения и передачи данных информационной модели на архи</w:t>
      </w:r>
      <w:r w:rsidR="001547F8">
        <w:t>тектурной стадии проектирования.</w:t>
      </w:r>
    </w:p>
    <w:p w:rsidR="00E44E14" w:rsidRDefault="00E44E14" w:rsidP="00E44E14">
      <w:pPr>
        <w:spacing w:after="5"/>
        <w:ind w:left="0" w:right="0" w:firstLine="0"/>
      </w:pPr>
      <w:r w:rsidRPr="001547F8">
        <w:rPr>
          <w:b/>
        </w:rPr>
        <w:t>Объекты оценки</w:t>
      </w:r>
      <w:r w:rsidR="001547F8" w:rsidRPr="001547F8">
        <w:rPr>
          <w:b/>
        </w:rPr>
        <w:t>:</w:t>
      </w:r>
      <w:r w:rsidR="001547F8">
        <w:t xml:space="preserve"> </w:t>
      </w:r>
      <w:r>
        <w:t xml:space="preserve">Знание </w:t>
      </w:r>
      <w:proofErr w:type="gramStart"/>
      <w:r>
        <w:t>форматов</w:t>
      </w:r>
      <w:proofErr w:type="gramEnd"/>
      <w:r>
        <w:t xml:space="preserve"> данных для хранения и передачи ИМ</w:t>
      </w:r>
      <w:r w:rsidR="001547F8">
        <w:t xml:space="preserve">. </w:t>
      </w:r>
      <w:r>
        <w:t>Умение выбирать оптимальные форматы для различных задач</w:t>
      </w:r>
      <w:r w:rsidR="001547F8">
        <w:t xml:space="preserve">. </w:t>
      </w:r>
      <w:r>
        <w:t>Навыки конвертации данных между форматами</w:t>
      </w:r>
      <w:r w:rsidR="001547F8">
        <w:t xml:space="preserve">. </w:t>
      </w:r>
      <w:r>
        <w:t>Понимание требований к совместимости форматов</w:t>
      </w:r>
      <w:r w:rsidR="001547F8">
        <w:t>.</w:t>
      </w:r>
      <w:r>
        <w:t xml:space="preserve"> </w:t>
      </w:r>
    </w:p>
    <w:p w:rsidR="001547F8" w:rsidRDefault="00E44E14" w:rsidP="00E44E14">
      <w:pPr>
        <w:spacing w:after="5"/>
        <w:ind w:left="0" w:right="0" w:firstLine="0"/>
      </w:pPr>
      <w:r w:rsidRPr="001547F8">
        <w:rPr>
          <w:b/>
        </w:rPr>
        <w:t>Формы и методы оценки</w:t>
      </w:r>
      <w:r w:rsidR="001547F8" w:rsidRPr="001547F8">
        <w:rPr>
          <w:b/>
        </w:rPr>
        <w:t>:</w:t>
      </w:r>
      <w:r w:rsidR="001547F8">
        <w:t xml:space="preserve"> </w:t>
      </w:r>
      <w:r>
        <w:t>Теоретическая подготовка: тестирование, устный опрос</w:t>
      </w:r>
      <w:r w:rsidR="001547F8">
        <w:t>.</w:t>
      </w:r>
    </w:p>
    <w:p w:rsidR="00E44E14" w:rsidRDefault="00E44E14" w:rsidP="00E44E14">
      <w:pPr>
        <w:spacing w:after="5"/>
        <w:ind w:left="0" w:right="0" w:firstLine="0"/>
      </w:pPr>
      <w:r w:rsidRPr="001547F8">
        <w:rPr>
          <w:b/>
        </w:rPr>
        <w:t>Практическая подготовка:</w:t>
      </w:r>
      <w:r>
        <w:t xml:space="preserve"> работа с различными форматами, решение кейсов 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2. Зад</w:t>
      </w:r>
      <w:r w:rsidR="001547F8" w:rsidRPr="001547F8">
        <w:rPr>
          <w:b/>
        </w:rPr>
        <w:t>ания для оценки знаний и умений</w:t>
      </w: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2.1. Тестовые задания</w:t>
      </w:r>
    </w:p>
    <w:p w:rsidR="00E44E14" w:rsidRDefault="00E44E14" w:rsidP="00E44E14">
      <w:pPr>
        <w:spacing w:after="5"/>
        <w:ind w:left="0" w:right="0" w:firstLine="0"/>
      </w:pPr>
      <w:r>
        <w:t xml:space="preserve">1.Какой формат является основным для хранения исходных архитектурных моделей в </w:t>
      </w:r>
      <w:proofErr w:type="spellStart"/>
      <w:r>
        <w:t>Autodesk</w:t>
      </w:r>
      <w:proofErr w:type="spellEnd"/>
      <w:r>
        <w:t xml:space="preserve"> </w:t>
      </w:r>
      <w:proofErr w:type="spellStart"/>
      <w:r>
        <w:t>Revit</w:t>
      </w:r>
      <w:proofErr w:type="spellEnd"/>
      <w:r>
        <w:t>?</w:t>
      </w:r>
    </w:p>
    <w:p w:rsidR="00E44E14" w:rsidRDefault="00E44E14" w:rsidP="00E44E14">
      <w:pPr>
        <w:spacing w:after="5"/>
        <w:ind w:left="0" w:right="0" w:firstLine="0"/>
      </w:pPr>
      <w:r>
        <w:t xml:space="preserve">   а) RVT</w:t>
      </w:r>
    </w:p>
    <w:p w:rsidR="00E44E14" w:rsidRDefault="00E44E14" w:rsidP="00E44E14">
      <w:pPr>
        <w:spacing w:after="5"/>
        <w:ind w:left="0" w:right="0" w:firstLine="0"/>
      </w:pPr>
      <w:r>
        <w:t xml:space="preserve">   б) IFC</w:t>
      </w:r>
    </w:p>
    <w:p w:rsidR="00E44E14" w:rsidRDefault="00E44E14" w:rsidP="00E44E14">
      <w:pPr>
        <w:spacing w:after="5"/>
        <w:ind w:left="0" w:right="0" w:firstLine="0"/>
      </w:pPr>
      <w:r>
        <w:t xml:space="preserve">   в) DWG</w:t>
      </w:r>
    </w:p>
    <w:p w:rsidR="00E44E14" w:rsidRDefault="00E44E14" w:rsidP="00E44E14">
      <w:pPr>
        <w:spacing w:after="5"/>
        <w:ind w:left="0" w:right="0" w:firstLine="0"/>
      </w:pPr>
      <w:r>
        <w:t xml:space="preserve">   г) NWD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2.Какой открытый формат наиболее широко используется для обмена данными между различными BIM-программами?</w:t>
      </w:r>
    </w:p>
    <w:p w:rsidR="00E44E14" w:rsidRDefault="00E44E14" w:rsidP="00E44E14">
      <w:pPr>
        <w:spacing w:after="5"/>
        <w:ind w:left="0" w:right="0" w:firstLine="0"/>
      </w:pPr>
      <w:r>
        <w:t xml:space="preserve">   а) IFC</w:t>
      </w:r>
    </w:p>
    <w:p w:rsidR="00E44E14" w:rsidRDefault="00E44E14" w:rsidP="00E44E14">
      <w:pPr>
        <w:spacing w:after="5"/>
        <w:ind w:left="0" w:right="0" w:firstLine="0"/>
      </w:pPr>
      <w:r>
        <w:t xml:space="preserve">   б) RVT</w:t>
      </w:r>
    </w:p>
    <w:p w:rsidR="00E44E14" w:rsidRDefault="00E44E14" w:rsidP="00E44E14">
      <w:pPr>
        <w:spacing w:after="5"/>
        <w:ind w:left="0" w:right="0" w:firstLine="0"/>
      </w:pPr>
      <w:r>
        <w:t xml:space="preserve">   в) DWG</w:t>
      </w:r>
    </w:p>
    <w:p w:rsidR="00E44E14" w:rsidRDefault="00E44E14" w:rsidP="00E44E14">
      <w:pPr>
        <w:spacing w:after="5"/>
        <w:ind w:left="0" w:right="0" w:firstLine="0"/>
      </w:pPr>
      <w:r>
        <w:t xml:space="preserve">   г) PDF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3.Какой формат используется для просмотра и координации моделей без доступа к исходным данным?</w:t>
      </w:r>
    </w:p>
    <w:p w:rsidR="00E44E14" w:rsidRDefault="00E44E14" w:rsidP="00E44E14">
      <w:pPr>
        <w:spacing w:after="5"/>
        <w:ind w:left="0" w:right="0" w:firstLine="0"/>
      </w:pPr>
      <w:r>
        <w:t xml:space="preserve">   а) NWD</w:t>
      </w:r>
    </w:p>
    <w:p w:rsidR="00E44E14" w:rsidRDefault="00E44E14" w:rsidP="00E44E14">
      <w:pPr>
        <w:spacing w:after="5"/>
        <w:ind w:left="0" w:right="0" w:firstLine="0"/>
      </w:pPr>
      <w:r>
        <w:t xml:space="preserve">   б) RVT</w:t>
      </w:r>
    </w:p>
    <w:p w:rsidR="00E44E14" w:rsidRDefault="00E44E14" w:rsidP="00E44E14">
      <w:pPr>
        <w:spacing w:after="5"/>
        <w:ind w:left="0" w:right="0" w:firstLine="0"/>
      </w:pPr>
      <w:r>
        <w:t xml:space="preserve">   в) IFC</w:t>
      </w:r>
    </w:p>
    <w:p w:rsidR="00E44E14" w:rsidRDefault="00E44E14" w:rsidP="00E44E14">
      <w:pPr>
        <w:spacing w:after="5"/>
        <w:ind w:left="0" w:right="0" w:firstLine="0"/>
      </w:pPr>
      <w:r>
        <w:t xml:space="preserve">   г) RTE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 xml:space="preserve">4.Что такое "шаблон проекта" в </w:t>
      </w:r>
      <w:proofErr w:type="spellStart"/>
      <w:r>
        <w:t>Revit</w:t>
      </w:r>
      <w:proofErr w:type="spellEnd"/>
      <w:r>
        <w:t>?</w:t>
      </w:r>
    </w:p>
    <w:p w:rsidR="00E44E14" w:rsidRDefault="00E44E14" w:rsidP="00E44E14">
      <w:pPr>
        <w:spacing w:after="5"/>
        <w:ind w:left="0" w:right="0" w:firstLine="0"/>
      </w:pPr>
      <w:r>
        <w:t xml:space="preserve">   а) Файл с расширением RTE</w:t>
      </w:r>
    </w:p>
    <w:p w:rsidR="00E44E14" w:rsidRDefault="00E44E14" w:rsidP="00E44E14">
      <w:pPr>
        <w:spacing w:after="5"/>
        <w:ind w:left="0" w:right="0" w:firstLine="0"/>
      </w:pPr>
      <w:r>
        <w:t xml:space="preserve">   б) Файл с расширением RVT</w:t>
      </w:r>
    </w:p>
    <w:p w:rsidR="00E44E14" w:rsidRDefault="00E44E14" w:rsidP="00E44E14">
      <w:pPr>
        <w:spacing w:after="5"/>
        <w:ind w:left="0" w:right="0" w:firstLine="0"/>
      </w:pPr>
      <w:r>
        <w:t xml:space="preserve">   в) Файл с расширением IFC</w:t>
      </w:r>
    </w:p>
    <w:p w:rsidR="00E44E14" w:rsidRDefault="00E44E14" w:rsidP="00E44E14">
      <w:pPr>
        <w:spacing w:after="5"/>
        <w:ind w:left="0" w:right="0" w:firstLine="0"/>
      </w:pPr>
      <w:r>
        <w:t xml:space="preserve">   г) Файл с расширением DWG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5.Какой формат обеспечивает наилучшее сохранение параметрических данных при передаче между различными BIM-платформами?</w:t>
      </w:r>
    </w:p>
    <w:p w:rsidR="00E44E14" w:rsidRDefault="00E44E14" w:rsidP="00E44E14">
      <w:pPr>
        <w:spacing w:after="5"/>
        <w:ind w:left="0" w:right="0" w:firstLine="0"/>
      </w:pPr>
      <w:r>
        <w:t xml:space="preserve">   а) IFC 4.0</w:t>
      </w:r>
    </w:p>
    <w:p w:rsidR="00E44E14" w:rsidRDefault="00E44E14" w:rsidP="00E44E14">
      <w:pPr>
        <w:spacing w:after="5"/>
        <w:ind w:left="0" w:right="0" w:firstLine="0"/>
      </w:pPr>
      <w:r>
        <w:t xml:space="preserve">   б) DWG 2018</w:t>
      </w:r>
    </w:p>
    <w:p w:rsidR="00E44E14" w:rsidRDefault="00E44E14" w:rsidP="00E44E14">
      <w:pPr>
        <w:spacing w:after="5"/>
        <w:ind w:left="0" w:right="0" w:firstLine="0"/>
      </w:pPr>
      <w:r>
        <w:t xml:space="preserve">   в) PDF 3D</w:t>
      </w:r>
    </w:p>
    <w:p w:rsidR="00E44E14" w:rsidRDefault="00E44E14" w:rsidP="00E44E14">
      <w:pPr>
        <w:spacing w:after="5"/>
        <w:ind w:left="0" w:right="0" w:firstLine="0"/>
      </w:pPr>
      <w:r>
        <w:t xml:space="preserve">   г) SKP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6.Для чего используется формат BCF?</w:t>
      </w:r>
    </w:p>
    <w:p w:rsidR="00E44E14" w:rsidRDefault="00E44E14" w:rsidP="00E44E14">
      <w:pPr>
        <w:spacing w:after="5"/>
        <w:ind w:left="0" w:right="0" w:firstLine="0"/>
      </w:pPr>
      <w:r>
        <w:t xml:space="preserve">   а) Для обмена комментариями и замечаниями по модели</w:t>
      </w:r>
    </w:p>
    <w:p w:rsidR="00E44E14" w:rsidRDefault="00E44E14" w:rsidP="00E44E14">
      <w:pPr>
        <w:spacing w:after="5"/>
        <w:ind w:left="0" w:right="0" w:firstLine="0"/>
      </w:pPr>
      <w:r>
        <w:t xml:space="preserve">   б) Для хранения геометрических данных</w:t>
      </w:r>
    </w:p>
    <w:p w:rsidR="00E44E14" w:rsidRDefault="00E44E14" w:rsidP="00E44E14">
      <w:pPr>
        <w:spacing w:after="5"/>
        <w:ind w:left="0" w:right="0" w:firstLine="0"/>
      </w:pPr>
      <w:r>
        <w:t xml:space="preserve">   в) Для создания фотореалистичной визуализации</w:t>
      </w:r>
    </w:p>
    <w:p w:rsidR="00E44E14" w:rsidRDefault="00E44E14" w:rsidP="00E44E14">
      <w:pPr>
        <w:spacing w:after="5"/>
        <w:ind w:left="0" w:right="0" w:firstLine="0"/>
      </w:pPr>
      <w:r>
        <w:t xml:space="preserve">   г) Для проведения расчетов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  <w:r>
        <w:t>7.Какой формат наиболее подходит для передачи 2D-чертежей архитектурного проекта?</w:t>
      </w:r>
    </w:p>
    <w:p w:rsidR="00E44E14" w:rsidRDefault="00E44E14" w:rsidP="00E44E14">
      <w:pPr>
        <w:spacing w:after="5"/>
        <w:ind w:left="0" w:right="0" w:firstLine="0"/>
      </w:pPr>
      <w:r>
        <w:t xml:space="preserve">   а) PDF</w:t>
      </w:r>
    </w:p>
    <w:p w:rsidR="00E44E14" w:rsidRDefault="00E44E14" w:rsidP="00E44E14">
      <w:pPr>
        <w:spacing w:after="5"/>
        <w:ind w:left="0" w:right="0" w:firstLine="0"/>
      </w:pPr>
      <w:r>
        <w:t xml:space="preserve">   б) DWG</w:t>
      </w:r>
    </w:p>
    <w:p w:rsidR="00E44E14" w:rsidRDefault="00E44E14" w:rsidP="00E44E14">
      <w:pPr>
        <w:spacing w:after="5"/>
        <w:ind w:left="0" w:right="0" w:firstLine="0"/>
      </w:pPr>
      <w:r>
        <w:t xml:space="preserve">   в) DWF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Pr="00E44E14" w:rsidRDefault="00E44E14" w:rsidP="00E44E14">
      <w:pPr>
        <w:spacing w:after="5"/>
        <w:ind w:left="0" w:right="0" w:firstLine="0"/>
        <w:rPr>
          <w:lang w:val="en-US"/>
        </w:rPr>
      </w:pPr>
      <w:r w:rsidRPr="00E44E14">
        <w:rPr>
          <w:lang w:val="en-US"/>
        </w:rPr>
        <w:t>8.</w:t>
      </w:r>
      <w:r>
        <w:t>Что</w:t>
      </w:r>
      <w:r w:rsidRPr="00E44E14">
        <w:rPr>
          <w:lang w:val="en-US"/>
        </w:rPr>
        <w:t xml:space="preserve"> </w:t>
      </w:r>
      <w:r>
        <w:t>означает</w:t>
      </w:r>
      <w:r w:rsidRPr="00E44E14">
        <w:rPr>
          <w:lang w:val="en-US"/>
        </w:rPr>
        <w:t xml:space="preserve"> </w:t>
      </w:r>
      <w:r>
        <w:t>аббревиатура</w:t>
      </w:r>
      <w:r w:rsidRPr="00E44E14">
        <w:rPr>
          <w:lang w:val="en-US"/>
        </w:rPr>
        <w:t xml:space="preserve"> IFC?</w:t>
      </w:r>
    </w:p>
    <w:p w:rsidR="00E44E14" w:rsidRPr="00E44E14" w:rsidRDefault="00E44E14" w:rsidP="00E44E14">
      <w:pPr>
        <w:spacing w:after="5"/>
        <w:ind w:left="0" w:right="0" w:firstLine="0"/>
        <w:rPr>
          <w:lang w:val="en-US"/>
        </w:rPr>
      </w:pPr>
      <w:r w:rsidRPr="00E44E14">
        <w:rPr>
          <w:lang w:val="en-US"/>
        </w:rPr>
        <w:t xml:space="preserve">   </w:t>
      </w:r>
      <w:r>
        <w:t>а</w:t>
      </w:r>
      <w:r w:rsidRPr="00E44E14">
        <w:rPr>
          <w:lang w:val="en-US"/>
        </w:rPr>
        <w:t>) Industry Foundation Classes</w:t>
      </w:r>
    </w:p>
    <w:p w:rsidR="00E44E14" w:rsidRPr="00E44E14" w:rsidRDefault="00E44E14" w:rsidP="00E44E14">
      <w:pPr>
        <w:spacing w:after="5"/>
        <w:ind w:left="0" w:right="0" w:firstLine="0"/>
        <w:rPr>
          <w:lang w:val="en-US"/>
        </w:rPr>
      </w:pPr>
      <w:r w:rsidRPr="00E44E14">
        <w:rPr>
          <w:lang w:val="en-US"/>
        </w:rPr>
        <w:t xml:space="preserve">   </w:t>
      </w:r>
      <w:r>
        <w:t>б</w:t>
      </w:r>
      <w:r w:rsidRPr="00E44E14">
        <w:rPr>
          <w:lang w:val="en-US"/>
        </w:rPr>
        <w:t>) International Format Code</w:t>
      </w:r>
    </w:p>
    <w:p w:rsidR="00E44E14" w:rsidRPr="00E44E14" w:rsidRDefault="00E44E14" w:rsidP="00E44E14">
      <w:pPr>
        <w:spacing w:after="5"/>
        <w:ind w:left="0" w:right="0" w:firstLine="0"/>
        <w:rPr>
          <w:lang w:val="en-US"/>
        </w:rPr>
      </w:pPr>
      <w:r w:rsidRPr="00E44E14">
        <w:rPr>
          <w:lang w:val="en-US"/>
        </w:rPr>
        <w:t xml:space="preserve">   </w:t>
      </w:r>
      <w:r>
        <w:t>в</w:t>
      </w:r>
      <w:r w:rsidRPr="00E44E14">
        <w:rPr>
          <w:lang w:val="en-US"/>
        </w:rPr>
        <w:t>) Integrated File Container</w:t>
      </w:r>
    </w:p>
    <w:p w:rsidR="00E44E14" w:rsidRPr="00E44E14" w:rsidRDefault="00E44E14" w:rsidP="00E44E14">
      <w:pPr>
        <w:spacing w:after="5"/>
        <w:ind w:left="0" w:right="0" w:firstLine="0"/>
        <w:rPr>
          <w:lang w:val="en-US"/>
        </w:rPr>
      </w:pPr>
      <w:r w:rsidRPr="00E44E14">
        <w:rPr>
          <w:lang w:val="en-US"/>
        </w:rPr>
        <w:t xml:space="preserve">   </w:t>
      </w:r>
      <w:r>
        <w:t>г</w:t>
      </w:r>
      <w:r w:rsidRPr="00E44E14">
        <w:rPr>
          <w:lang w:val="en-US"/>
        </w:rPr>
        <w:t>) Information Format Category</w:t>
      </w:r>
    </w:p>
    <w:p w:rsidR="00E44E14" w:rsidRPr="00E44E14" w:rsidRDefault="00E44E14" w:rsidP="00E44E14">
      <w:pPr>
        <w:spacing w:after="5"/>
        <w:ind w:left="0" w:right="0" w:firstLine="0"/>
        <w:rPr>
          <w:lang w:val="en-US"/>
        </w:rPr>
      </w:pPr>
      <w:r w:rsidRPr="00E44E14">
        <w:rPr>
          <w:lang w:val="en-US"/>
        </w:rPr>
        <w:t xml:space="preserve">  </w:t>
      </w:r>
      <w:r>
        <w:t>Правильный</w:t>
      </w:r>
      <w:r w:rsidRPr="00E44E14">
        <w:rPr>
          <w:lang w:val="en-US"/>
        </w:rPr>
        <w:t xml:space="preserve"> </w:t>
      </w:r>
      <w:r>
        <w:t>ответ</w:t>
      </w:r>
      <w:r w:rsidRPr="00E44E14">
        <w:rPr>
          <w:lang w:val="en-US"/>
        </w:rPr>
        <w:t xml:space="preserve">: </w:t>
      </w:r>
      <w:r>
        <w:t>а</w:t>
      </w:r>
      <w:r w:rsidRPr="00E44E14">
        <w:rPr>
          <w:lang w:val="en-US"/>
        </w:rPr>
        <w:t>*</w:t>
      </w:r>
    </w:p>
    <w:p w:rsidR="00E44E14" w:rsidRPr="00E44E14" w:rsidRDefault="00E44E14" w:rsidP="00E44E14">
      <w:pPr>
        <w:spacing w:after="5"/>
        <w:ind w:left="0" w:right="0" w:firstLine="0"/>
        <w:rPr>
          <w:lang w:val="en-US"/>
        </w:rPr>
      </w:pPr>
    </w:p>
    <w:p w:rsidR="00E44E14" w:rsidRDefault="00E44E14" w:rsidP="00E44E14">
      <w:pPr>
        <w:spacing w:after="5"/>
        <w:ind w:left="0" w:right="0" w:firstLine="0"/>
      </w:pPr>
      <w:r>
        <w:t>9.Какой формат используется для создания интерактивных презентаций архитектурного проекта?</w:t>
      </w:r>
    </w:p>
    <w:p w:rsidR="00E44E14" w:rsidRDefault="00E44E14" w:rsidP="00E44E14">
      <w:pPr>
        <w:spacing w:after="5"/>
        <w:ind w:left="0" w:right="0" w:firstLine="0"/>
      </w:pPr>
      <w:r>
        <w:t xml:space="preserve">   а) NWD</w:t>
      </w:r>
    </w:p>
    <w:p w:rsidR="00E44E14" w:rsidRDefault="00E44E14" w:rsidP="00E44E14">
      <w:pPr>
        <w:spacing w:after="5"/>
        <w:ind w:left="0" w:right="0" w:firstLine="0"/>
      </w:pPr>
      <w:r>
        <w:t xml:space="preserve">   б) PDF 3D</w:t>
      </w:r>
    </w:p>
    <w:p w:rsidR="00E44E14" w:rsidRDefault="00E44E14" w:rsidP="00E44E14">
      <w:pPr>
        <w:spacing w:after="5"/>
        <w:ind w:left="0" w:right="0" w:firstLine="0"/>
      </w:pPr>
      <w:r>
        <w:t xml:space="preserve">   в) DWF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10.Какой формат обеспечивает наименьшую потерю данных при передаче архитектурной модели в систему управления объектом?</w:t>
      </w:r>
    </w:p>
    <w:p w:rsidR="00E44E14" w:rsidRDefault="00E44E14" w:rsidP="00E44E14">
      <w:pPr>
        <w:spacing w:after="5"/>
        <w:ind w:left="0" w:right="0" w:firstLine="0"/>
      </w:pPr>
      <w:r>
        <w:t xml:space="preserve">    а) </w:t>
      </w:r>
      <w:proofErr w:type="spellStart"/>
      <w:r>
        <w:t>COBie</w:t>
      </w:r>
      <w:proofErr w:type="spellEnd"/>
    </w:p>
    <w:p w:rsidR="00E44E14" w:rsidRDefault="00E44E14" w:rsidP="00E44E14">
      <w:pPr>
        <w:spacing w:after="5"/>
        <w:ind w:left="0" w:right="0" w:firstLine="0"/>
      </w:pPr>
      <w:r>
        <w:t xml:space="preserve">    б) IFC</w:t>
      </w:r>
    </w:p>
    <w:p w:rsidR="00E44E14" w:rsidRDefault="00E44E14" w:rsidP="00E44E14">
      <w:pPr>
        <w:spacing w:after="5"/>
        <w:ind w:left="0" w:right="0" w:firstLine="0"/>
      </w:pPr>
      <w:r>
        <w:t xml:space="preserve">    в) XML</w:t>
      </w:r>
    </w:p>
    <w:p w:rsidR="00E44E14" w:rsidRDefault="00E44E14" w:rsidP="00E44E14">
      <w:pPr>
        <w:spacing w:after="5"/>
        <w:ind w:left="0" w:right="0" w:firstLine="0"/>
      </w:pPr>
      <w:r>
        <w:t xml:space="preserve"> 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1547F8" w:rsidRDefault="001547F8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2.2. Практическое задание</w:t>
      </w:r>
    </w:p>
    <w:p w:rsidR="00E44E14" w:rsidRDefault="00E44E14" w:rsidP="00E44E14">
      <w:pPr>
        <w:spacing w:after="5"/>
        <w:ind w:left="0" w:right="0" w:firstLine="0"/>
      </w:pPr>
      <w:r>
        <w:t>Тема: Подготовка комплекта данных архитектурной модели для передачи з</w:t>
      </w:r>
      <w:r w:rsidR="001547F8">
        <w:t>аказчику и смежным организациям</w:t>
      </w: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 xml:space="preserve">Задача:  </w:t>
      </w:r>
    </w:p>
    <w:p w:rsidR="001547F8" w:rsidRDefault="00E44E14" w:rsidP="00E44E14">
      <w:pPr>
        <w:spacing w:after="5"/>
        <w:ind w:left="0" w:right="0" w:firstLine="0"/>
      </w:pPr>
      <w:r>
        <w:t>Подготовить комплект данных архитектурной модели офисного здания для передачи различным участникам проекта.</w:t>
      </w:r>
    </w:p>
    <w:p w:rsidR="00F92561" w:rsidRDefault="00F92561" w:rsidP="00E44E14">
      <w:pPr>
        <w:spacing w:after="5"/>
        <w:ind w:left="0" w:right="0" w:firstLine="0"/>
        <w:rPr>
          <w:b/>
        </w:rPr>
      </w:pP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Исходные данные:</w:t>
      </w:r>
    </w:p>
    <w:p w:rsidR="00E44E14" w:rsidRDefault="00E44E14" w:rsidP="00E44E14">
      <w:pPr>
        <w:spacing w:after="5"/>
        <w:ind w:left="0" w:right="0" w:firstLine="0"/>
      </w:pPr>
      <w:r>
        <w:t>Архитектурная модель в формате RVT</w:t>
      </w:r>
    </w:p>
    <w:p w:rsidR="00E44E14" w:rsidRDefault="00E44E14" w:rsidP="00E44E14">
      <w:pPr>
        <w:spacing w:after="5"/>
        <w:ind w:left="0" w:right="0" w:firstLine="0"/>
      </w:pPr>
      <w:r>
        <w:t>Требования заказчика к форматам передачи</w:t>
      </w:r>
    </w:p>
    <w:p w:rsidR="00E44E14" w:rsidRDefault="00E44E14" w:rsidP="00E44E14">
      <w:pPr>
        <w:spacing w:after="5"/>
        <w:ind w:left="0" w:right="0" w:firstLine="0"/>
      </w:pPr>
      <w:r>
        <w:t>Необходимость передачи данных 3 смежным организациям</w:t>
      </w:r>
    </w:p>
    <w:p w:rsidR="001547F8" w:rsidRPr="001547F8" w:rsidRDefault="00E44E14" w:rsidP="001547F8">
      <w:pPr>
        <w:spacing w:after="5"/>
        <w:ind w:left="0" w:right="0" w:firstLine="0"/>
        <w:rPr>
          <w:b/>
        </w:rPr>
      </w:pPr>
      <w:r w:rsidRPr="001547F8">
        <w:rPr>
          <w:b/>
        </w:rPr>
        <w:t xml:space="preserve">   </w:t>
      </w:r>
    </w:p>
    <w:p w:rsidR="00E44E14" w:rsidRPr="001547F8" w:rsidRDefault="00E44E14" w:rsidP="00E44E14">
      <w:pPr>
        <w:spacing w:after="5"/>
        <w:ind w:left="0" w:right="0" w:firstLine="0"/>
        <w:rPr>
          <w:b/>
        </w:rPr>
      </w:pPr>
      <w:r w:rsidRPr="001547F8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52"/>
        <w:gridCol w:w="1652"/>
        <w:gridCol w:w="1852"/>
        <w:gridCol w:w="2361"/>
        <w:gridCol w:w="2583"/>
      </w:tblGrid>
      <w:tr w:rsidR="001547F8" w:rsidTr="001547F8"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"Неудовлетворительно" </w:t>
            </w:r>
          </w:p>
        </w:tc>
      </w:tr>
      <w:tr w:rsidR="001547F8" w:rsidTr="001547F8"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Полнота комплекта  </w:t>
            </w:r>
          </w:p>
        </w:tc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Подготовлены все необходимые форматы  </w:t>
            </w:r>
          </w:p>
        </w:tc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Отсутствуют 1-2 второстепенных формата</w:t>
            </w:r>
          </w:p>
        </w:tc>
        <w:tc>
          <w:tcPr>
            <w:tcW w:w="2040" w:type="dxa"/>
          </w:tcPr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Отсутствуют ключевые форматы  </w:t>
            </w:r>
          </w:p>
        </w:tc>
        <w:tc>
          <w:tcPr>
            <w:tcW w:w="2040" w:type="dxa"/>
          </w:tcPr>
          <w:p w:rsidR="00BD6B20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Комплект не соответствует требованиям </w:t>
            </w:r>
          </w:p>
          <w:p w:rsidR="001547F8" w:rsidRPr="00F92561" w:rsidRDefault="001547F8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547F8" w:rsidTr="001547F8"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Качество данных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Данные корректно отображаются во всех форматах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Незначительные искажения в 1-2 форматах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Существенные потери данных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Данные не читаются</w:t>
            </w:r>
          </w:p>
        </w:tc>
      </w:tr>
      <w:tr w:rsidR="001547F8" w:rsidTr="001547F8"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Оптимальность выбора форматов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Форматы оптимально подобраны под задачи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Неоптимальный выбор 1-2 форматов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Неправильный выбор основных форматов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>Форматы не соответствуют задачам</w:t>
            </w:r>
          </w:p>
        </w:tc>
      </w:tr>
      <w:tr w:rsidR="001547F8" w:rsidTr="001547F8"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Организация передачи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Четкая структура и документация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Незначительные недостатки в организации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Плохая организация данных  </w:t>
            </w:r>
          </w:p>
        </w:tc>
        <w:tc>
          <w:tcPr>
            <w:tcW w:w="2040" w:type="dxa"/>
          </w:tcPr>
          <w:p w:rsidR="001547F8" w:rsidRPr="00F92561" w:rsidRDefault="00BD6B20" w:rsidP="00F92561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F92561">
              <w:rPr>
                <w:sz w:val="24"/>
                <w:szCs w:val="24"/>
              </w:rPr>
              <w:t xml:space="preserve">Данные не структурированы </w:t>
            </w:r>
          </w:p>
        </w:tc>
      </w:tr>
    </w:tbl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2.3. Ситуацион</w:t>
      </w:r>
      <w:r w:rsidR="00BD6B20" w:rsidRPr="00BD6B20">
        <w:rPr>
          <w:b/>
        </w:rPr>
        <w:t>ные задачи (для устного опроса)</w:t>
      </w: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 xml:space="preserve">Задача 1.  </w:t>
      </w:r>
    </w:p>
    <w:p w:rsidR="00E44E14" w:rsidRDefault="00E44E14" w:rsidP="00E44E14">
      <w:pPr>
        <w:spacing w:after="5"/>
        <w:ind w:left="0" w:right="0" w:firstLine="0"/>
      </w:pPr>
      <w:r>
        <w:t>При передаче архитектурной модели в формате IFC обнаружена потеря информации о материалах. Какие действия следует предпринять?</w:t>
      </w:r>
    </w:p>
    <w:p w:rsidR="00E44E14" w:rsidRPr="00BD6B20" w:rsidRDefault="00E44E14" w:rsidP="00E44E14">
      <w:pPr>
        <w:spacing w:after="5"/>
        <w:ind w:left="0" w:right="0" w:firstLine="0"/>
        <w:rPr>
          <w:b/>
          <w:szCs w:val="28"/>
        </w:rPr>
      </w:pPr>
      <w:r w:rsidRPr="00BD6B20">
        <w:rPr>
          <w:b/>
          <w:szCs w:val="28"/>
        </w:rPr>
        <w:t xml:space="preserve">Ключевые моменты для оценки:  </w:t>
      </w:r>
    </w:p>
    <w:p w:rsidR="00BD6B20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>Знание настроек экспорта IFC</w:t>
      </w:r>
    </w:p>
    <w:p w:rsidR="00BD6B20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>Умение диагностировать проблемы передачи данных</w:t>
      </w:r>
    </w:p>
    <w:p w:rsidR="00BD6B20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>Понимание методов сохранения ма</w:t>
      </w:r>
      <w:r w:rsidR="00BD6B20" w:rsidRPr="00BD6B20">
        <w:rPr>
          <w:rFonts w:ascii="Times New Roman" w:hAnsi="Times New Roman"/>
          <w:sz w:val="28"/>
          <w:szCs w:val="28"/>
        </w:rPr>
        <w:t>териалов</w:t>
      </w:r>
    </w:p>
    <w:p w:rsidR="00BD6B20" w:rsidRPr="00BD6B20" w:rsidRDefault="00BD6B20" w:rsidP="00E44E14">
      <w:pPr>
        <w:spacing w:after="5"/>
        <w:ind w:left="0" w:right="0" w:firstLine="0"/>
        <w:rPr>
          <w:szCs w:val="28"/>
        </w:rPr>
      </w:pPr>
    </w:p>
    <w:p w:rsidR="00BD6B20" w:rsidRPr="00BD6B20" w:rsidRDefault="00E44E14" w:rsidP="00E44E14">
      <w:pPr>
        <w:spacing w:after="5"/>
        <w:ind w:left="0" w:right="0" w:firstLine="0"/>
        <w:rPr>
          <w:b/>
          <w:szCs w:val="28"/>
        </w:rPr>
      </w:pPr>
      <w:r w:rsidRPr="00BD6B20">
        <w:rPr>
          <w:b/>
          <w:szCs w:val="28"/>
        </w:rPr>
        <w:t xml:space="preserve">Задача 2.  </w:t>
      </w:r>
    </w:p>
    <w:p w:rsidR="00E44E14" w:rsidRPr="00BD6B20" w:rsidRDefault="00E44E14" w:rsidP="00E44E14">
      <w:pPr>
        <w:spacing w:after="5"/>
        <w:ind w:left="0" w:right="0" w:firstLine="0"/>
        <w:rPr>
          <w:szCs w:val="28"/>
        </w:rPr>
      </w:pPr>
      <w:r w:rsidRPr="00BD6B20">
        <w:rPr>
          <w:szCs w:val="28"/>
        </w:rPr>
        <w:t>Заказчик требует предоставить модель в формате, не поддерживаемом используемым программным обеспечением. Какие решения можно предложить?</w:t>
      </w:r>
    </w:p>
    <w:p w:rsidR="00E44E14" w:rsidRPr="00BD6B20" w:rsidRDefault="00E44E14" w:rsidP="00E44E14">
      <w:pPr>
        <w:spacing w:after="5"/>
        <w:ind w:left="0" w:right="0" w:firstLine="0"/>
        <w:rPr>
          <w:b/>
          <w:szCs w:val="28"/>
        </w:rPr>
      </w:pPr>
      <w:r w:rsidRPr="00BD6B20">
        <w:rPr>
          <w:b/>
          <w:szCs w:val="28"/>
        </w:rPr>
        <w:t xml:space="preserve">Ключевые моменты для оценки:  </w:t>
      </w:r>
    </w:p>
    <w:p w:rsidR="00BD6B20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>Знание конвертеров форматов</w:t>
      </w:r>
    </w:p>
    <w:p w:rsidR="00BD6B20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>Умение предлагать альтернативные решения</w:t>
      </w:r>
    </w:p>
    <w:p w:rsidR="00E44E14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>Понимание требований совместимости</w:t>
      </w:r>
    </w:p>
    <w:p w:rsidR="00E44E14" w:rsidRPr="00BD6B20" w:rsidRDefault="00E44E14" w:rsidP="00E44E14">
      <w:pPr>
        <w:spacing w:after="5"/>
        <w:ind w:left="0" w:right="0" w:firstLine="0"/>
        <w:rPr>
          <w:szCs w:val="28"/>
        </w:rPr>
      </w:pPr>
    </w:p>
    <w:p w:rsidR="00E44E14" w:rsidRPr="00BD6B20" w:rsidRDefault="00E44E14" w:rsidP="00E44E14">
      <w:pPr>
        <w:spacing w:after="5"/>
        <w:ind w:left="0" w:right="0" w:firstLine="0"/>
        <w:rPr>
          <w:b/>
          <w:szCs w:val="28"/>
        </w:rPr>
      </w:pPr>
      <w:r w:rsidRPr="00BD6B20">
        <w:rPr>
          <w:b/>
          <w:szCs w:val="28"/>
        </w:rPr>
        <w:t xml:space="preserve">Задача 3.  </w:t>
      </w:r>
    </w:p>
    <w:p w:rsidR="00E44E14" w:rsidRPr="00BD6B20" w:rsidRDefault="00E44E14" w:rsidP="00E44E14">
      <w:pPr>
        <w:spacing w:after="5"/>
        <w:ind w:left="0" w:right="0" w:firstLine="0"/>
        <w:rPr>
          <w:szCs w:val="28"/>
        </w:rPr>
      </w:pPr>
      <w:r w:rsidRPr="00BD6B20">
        <w:rPr>
          <w:szCs w:val="28"/>
        </w:rPr>
        <w:t>Необходимо организовать регулярный обмен данными с тремя смежными организациями, использующими разное ПО. Какую схему обмена данными следует применить?</w:t>
      </w:r>
    </w:p>
    <w:p w:rsidR="00BD6B20" w:rsidRPr="00BD6B20" w:rsidRDefault="00E44E14" w:rsidP="00BD6B20">
      <w:pPr>
        <w:spacing w:after="5"/>
        <w:ind w:left="0" w:right="0" w:firstLine="0"/>
        <w:rPr>
          <w:b/>
          <w:szCs w:val="28"/>
        </w:rPr>
      </w:pPr>
      <w:r w:rsidRPr="00BD6B20">
        <w:rPr>
          <w:b/>
          <w:szCs w:val="28"/>
        </w:rPr>
        <w:t>Ключевые моменты для оценки:</w:t>
      </w:r>
    </w:p>
    <w:p w:rsidR="00BD6B20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 xml:space="preserve">Знание </w:t>
      </w:r>
      <w:proofErr w:type="spellStart"/>
      <w:r w:rsidRPr="00BD6B20">
        <w:rPr>
          <w:rFonts w:ascii="Times New Roman" w:hAnsi="Times New Roman"/>
          <w:sz w:val="28"/>
          <w:szCs w:val="28"/>
        </w:rPr>
        <w:t>workflow</w:t>
      </w:r>
      <w:proofErr w:type="spellEnd"/>
      <w:r w:rsidRPr="00BD6B20">
        <w:rPr>
          <w:rFonts w:ascii="Times New Roman" w:hAnsi="Times New Roman"/>
          <w:sz w:val="28"/>
          <w:szCs w:val="28"/>
        </w:rPr>
        <w:t xml:space="preserve"> передачи данных</w:t>
      </w:r>
    </w:p>
    <w:p w:rsidR="00BD6B20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>Умение настраивать процессы обмена</w:t>
      </w:r>
    </w:p>
    <w:p w:rsidR="00E44E14" w:rsidRPr="00BD6B20" w:rsidRDefault="00E44E14" w:rsidP="00BD6B20">
      <w:pPr>
        <w:pStyle w:val="a3"/>
        <w:numPr>
          <w:ilvl w:val="0"/>
          <w:numId w:val="31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BD6B20">
        <w:rPr>
          <w:rFonts w:ascii="Times New Roman" w:hAnsi="Times New Roman"/>
          <w:sz w:val="28"/>
          <w:szCs w:val="28"/>
        </w:rPr>
        <w:t xml:space="preserve">Понимание требований к </w:t>
      </w:r>
      <w:proofErr w:type="spellStart"/>
      <w:r w:rsidRPr="00BD6B20">
        <w:rPr>
          <w:rFonts w:ascii="Times New Roman" w:hAnsi="Times New Roman"/>
          <w:sz w:val="28"/>
          <w:szCs w:val="28"/>
        </w:rPr>
        <w:t>версионированию</w:t>
      </w:r>
      <w:proofErr w:type="spellEnd"/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BD6B20" w:rsidRDefault="00BD6B20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BD6B20" w:rsidRPr="00A6276F" w:rsidTr="00BD6B20">
        <w:tc>
          <w:tcPr>
            <w:tcW w:w="3400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BD6B20" w:rsidRPr="00A6276F" w:rsidTr="00BD6B20">
        <w:tc>
          <w:tcPr>
            <w:tcW w:w="3400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BD6B20" w:rsidRPr="00A6276F" w:rsidTr="00BD6B20">
        <w:tc>
          <w:tcPr>
            <w:tcW w:w="3400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BD6B20" w:rsidRPr="00A6276F" w:rsidTr="00BD6B20">
        <w:tc>
          <w:tcPr>
            <w:tcW w:w="3400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A6276F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18-20: Полный ответ с техническим обоснованием</w:t>
            </w:r>
          </w:p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15-17: Ответ верный, но требует уточнений</w:t>
            </w:r>
          </w:p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10-14: Общее понимание без деталей</w:t>
            </w:r>
            <w:r w:rsidRPr="00A6276F">
              <w:rPr>
                <w:sz w:val="24"/>
                <w:szCs w:val="24"/>
              </w:rPr>
              <w:br/>
            </w:r>
            <w:proofErr w:type="gramStart"/>
            <w:r w:rsidRPr="00A6276F">
              <w:rPr>
                <w:sz w:val="24"/>
                <w:szCs w:val="24"/>
              </w:rPr>
              <w:t>Меньше</w:t>
            </w:r>
            <w:proofErr w:type="gramEnd"/>
            <w:r w:rsidRPr="00A6276F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BD6B20" w:rsidRPr="00A6276F" w:rsidTr="00BD6B20">
        <w:tc>
          <w:tcPr>
            <w:tcW w:w="3400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Шкала перевода:</w:t>
            </w:r>
          </w:p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86-100 = "5"</w:t>
            </w:r>
          </w:p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70-85 = "4"</w:t>
            </w:r>
          </w:p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51-69 = "3"</w:t>
            </w:r>
          </w:p>
          <w:p w:rsidR="00BD6B20" w:rsidRPr="00A6276F" w:rsidRDefault="00BD6B20" w:rsidP="00BD6B20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0-50 = "2"</w:t>
            </w:r>
          </w:p>
        </w:tc>
      </w:tr>
    </w:tbl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4. Методиче</w:t>
      </w:r>
      <w:r w:rsidR="00BD6B20" w:rsidRPr="00BD6B20">
        <w:rPr>
          <w:b/>
        </w:rPr>
        <w:t>ские указания для преподавателя</w:t>
      </w:r>
    </w:p>
    <w:p w:rsidR="00E44E14" w:rsidRPr="00BD6B20" w:rsidRDefault="00BD6B20" w:rsidP="00E44E14">
      <w:pPr>
        <w:spacing w:after="5"/>
        <w:ind w:left="0" w:right="0" w:firstLine="0"/>
      </w:pPr>
      <w:r>
        <w:t xml:space="preserve">1.Программное обеспечение: </w:t>
      </w:r>
      <w:r w:rsidR="00E44E14" w:rsidRPr="00A93DCF">
        <w:rPr>
          <w:lang w:val="en-US"/>
        </w:rPr>
        <w:t>Autodesk</w:t>
      </w:r>
      <w:r w:rsidR="00E44E14" w:rsidRPr="00BD6B20">
        <w:t xml:space="preserve"> </w:t>
      </w:r>
      <w:r w:rsidR="00E44E14" w:rsidRPr="00A93DCF">
        <w:rPr>
          <w:lang w:val="en-US"/>
        </w:rPr>
        <w:t>Revit</w:t>
      </w:r>
      <w:r>
        <w:t xml:space="preserve">, </w:t>
      </w:r>
      <w:proofErr w:type="spellStart"/>
      <w:r w:rsidR="00E44E14" w:rsidRPr="00A93DCF">
        <w:rPr>
          <w:lang w:val="en-US"/>
        </w:rPr>
        <w:t>Navisworks</w:t>
      </w:r>
      <w:proofErr w:type="spellEnd"/>
      <w:r>
        <w:t xml:space="preserve">, </w:t>
      </w:r>
      <w:proofErr w:type="spellStart"/>
      <w:r w:rsidR="00E44E14" w:rsidRPr="00A93DCF">
        <w:rPr>
          <w:lang w:val="en-US"/>
        </w:rPr>
        <w:t>Solibri</w:t>
      </w:r>
      <w:proofErr w:type="spellEnd"/>
      <w:r>
        <w:t xml:space="preserve">, </w:t>
      </w:r>
      <w:r w:rsidR="00E44E14" w:rsidRPr="00A93DCF">
        <w:rPr>
          <w:lang w:val="en-US"/>
        </w:rPr>
        <w:t>BIM</w:t>
      </w:r>
      <w:r>
        <w:t xml:space="preserve"> 360</w:t>
      </w:r>
    </w:p>
    <w:p w:rsidR="00E44E14" w:rsidRDefault="00BD6B20" w:rsidP="00E44E14">
      <w:pPr>
        <w:spacing w:after="5"/>
        <w:ind w:left="0" w:right="0" w:firstLine="0"/>
      </w:pPr>
      <w:r>
        <w:t xml:space="preserve">2.Нормативная база: </w:t>
      </w:r>
      <w:r w:rsidR="00E44E14">
        <w:t>ГОСТ Р 57306-2016</w:t>
      </w:r>
      <w:r>
        <w:t>, СП 333.1325800.2017, ISO 16739 (IFC)</w:t>
      </w:r>
    </w:p>
    <w:p w:rsidR="00BD6B20" w:rsidRDefault="00BD6B20" w:rsidP="00E44E14">
      <w:pPr>
        <w:spacing w:after="5"/>
        <w:ind w:left="0" w:right="0" w:firstLine="0"/>
      </w:pPr>
      <w:r>
        <w:t>3.Ключевые аспекты обучения: Сравнительный анализ форматов, методы конвертации данных, настройка параметров экспорта, решение проблем совместимости</w:t>
      </w:r>
    </w:p>
    <w:p w:rsidR="00E44E14" w:rsidRDefault="00BD6B20" w:rsidP="00E44E14">
      <w:pPr>
        <w:spacing w:after="5"/>
        <w:ind w:left="0" w:right="0" w:firstLine="0"/>
      </w:pPr>
      <w:r>
        <w:t>4.Типичные проблемы и решения: Потеря данных при конвертации, несовместимость версий форматов, проблемы с системами координат, п</w:t>
      </w:r>
      <w:r w:rsidR="00E44E14">
        <w:t>отеря параметрических зависимостей</w:t>
      </w:r>
    </w:p>
    <w:p w:rsidR="00E44E14" w:rsidRDefault="00E44E14" w:rsidP="00E44E14">
      <w:pPr>
        <w:spacing w:after="5"/>
        <w:ind w:left="0" w:right="0" w:firstLine="0"/>
      </w:pPr>
    </w:p>
    <w:p w:rsidR="00BD6B20" w:rsidRPr="00E44E14" w:rsidRDefault="00BD6B20" w:rsidP="00E44E14">
      <w:pPr>
        <w:spacing w:after="5"/>
        <w:ind w:left="0" w:right="0" w:firstLine="0"/>
      </w:pPr>
    </w:p>
    <w:p w:rsidR="00B912B3" w:rsidRDefault="00B07377" w:rsidP="00B912B3">
      <w:pPr>
        <w:spacing w:after="5"/>
        <w:ind w:left="0" w:right="0" w:firstLine="708"/>
      </w:pPr>
      <w:r>
        <w:rPr>
          <w:b/>
        </w:rPr>
        <w:t>Практическое занятие №5: «</w:t>
      </w:r>
      <w:r w:rsidR="00E44E14" w:rsidRPr="00E44E14">
        <w:rPr>
          <w:b/>
        </w:rPr>
        <w:t>Стандарты и своды правил разработки информационных моделей зданий на этапе разработки конструктивной части проекта</w:t>
      </w:r>
      <w:r>
        <w:rPr>
          <w:b/>
        </w:rPr>
        <w:t xml:space="preserve">» </w:t>
      </w:r>
    </w:p>
    <w:p w:rsidR="00E44E14" w:rsidRDefault="00E44E14" w:rsidP="00E44E14">
      <w:pPr>
        <w:spacing w:after="5"/>
        <w:ind w:left="0" w:right="0" w:firstLine="0"/>
      </w:pP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1. Паспорт комплекта КОС</w:t>
      </w:r>
    </w:p>
    <w:p w:rsidR="00E44E14" w:rsidRDefault="00E44E14" w:rsidP="00E44E14">
      <w:pPr>
        <w:spacing w:after="5"/>
        <w:ind w:left="0" w:right="0" w:firstLine="0"/>
      </w:pPr>
      <w:r w:rsidRPr="00BD6B20">
        <w:rPr>
          <w:b/>
        </w:rPr>
        <w:t>Цель оценки</w:t>
      </w:r>
      <w:r w:rsidR="00BD6B20" w:rsidRPr="00BD6B20">
        <w:rPr>
          <w:b/>
        </w:rPr>
        <w:t>:</w:t>
      </w:r>
      <w:r w:rsidR="00BD6B20">
        <w:t xml:space="preserve"> </w:t>
      </w:r>
      <w:r>
        <w:t>Определить уровень освоения стандартов и сводов правил разработки информационных моделей конструктивных решений зданий</w:t>
      </w:r>
      <w:r w:rsidR="00BD6B20">
        <w:t>.</w:t>
      </w:r>
      <w:r>
        <w:t xml:space="preserve"> </w:t>
      </w:r>
    </w:p>
    <w:p w:rsidR="00E44E14" w:rsidRDefault="00E44E14" w:rsidP="00E44E14">
      <w:pPr>
        <w:spacing w:after="5"/>
        <w:ind w:left="0" w:right="0" w:firstLine="0"/>
      </w:pPr>
      <w:r w:rsidRPr="00BD6B20">
        <w:rPr>
          <w:b/>
        </w:rPr>
        <w:t>Объекты оценки</w:t>
      </w:r>
      <w:r w:rsidR="00BD6B20" w:rsidRPr="00BD6B20">
        <w:rPr>
          <w:b/>
        </w:rPr>
        <w:t>:</w:t>
      </w:r>
      <w:r w:rsidR="00BD6B20">
        <w:t xml:space="preserve"> </w:t>
      </w:r>
      <w:r>
        <w:t>Знание нормативных документов по проектированию конструкций</w:t>
      </w:r>
      <w:r w:rsidR="00BD6B20">
        <w:t xml:space="preserve">. </w:t>
      </w:r>
      <w:r>
        <w:t>Умение применять стандарты при создании BIM-моделей КЖ</w:t>
      </w:r>
      <w:r w:rsidR="00BD6B20">
        <w:t xml:space="preserve">. </w:t>
      </w:r>
      <w:r>
        <w:t>Навыки работы с классификаторами конструктивных элементов</w:t>
      </w:r>
      <w:r w:rsidR="00BD6B20">
        <w:t xml:space="preserve">. </w:t>
      </w:r>
      <w:r>
        <w:t xml:space="preserve">Понимание требований к </w:t>
      </w:r>
      <w:r w:rsidR="00BD6B20">
        <w:t>конструктивным разделам проекта.</w:t>
      </w:r>
    </w:p>
    <w:p w:rsidR="00BD6B20" w:rsidRDefault="00E44E14" w:rsidP="00E44E14">
      <w:pPr>
        <w:spacing w:after="5"/>
        <w:ind w:left="0" w:right="0" w:firstLine="0"/>
      </w:pPr>
      <w:r w:rsidRPr="00BD6B20">
        <w:rPr>
          <w:b/>
        </w:rPr>
        <w:t>Формы и методы оценки</w:t>
      </w:r>
      <w:r w:rsidR="00BD6B20" w:rsidRPr="00BD6B20">
        <w:rPr>
          <w:b/>
        </w:rPr>
        <w:t>:</w:t>
      </w:r>
      <w:r w:rsidR="00BD6B20">
        <w:t xml:space="preserve"> </w:t>
      </w:r>
      <w:r>
        <w:t>Теоретическая подготовка: тестирование, устный опрос</w:t>
      </w:r>
    </w:p>
    <w:p w:rsidR="00E44E14" w:rsidRDefault="00E44E14" w:rsidP="00E44E14">
      <w:pPr>
        <w:spacing w:after="5"/>
        <w:ind w:left="0" w:right="0" w:firstLine="0"/>
      </w:pPr>
      <w:r w:rsidRPr="00BD6B20">
        <w:rPr>
          <w:b/>
        </w:rPr>
        <w:t>Практическая подготовка:</w:t>
      </w:r>
      <w:r>
        <w:t xml:space="preserve"> анализ соответствия модели стандартам, р</w:t>
      </w:r>
      <w:r w:rsidR="00BD6B20">
        <w:t xml:space="preserve">азработка фрагментов КЖ модели 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2. Зад</w:t>
      </w:r>
      <w:r w:rsidR="00BD6B20" w:rsidRPr="00BD6B20">
        <w:rPr>
          <w:b/>
        </w:rPr>
        <w:t>ания для оценки знаний и умений</w:t>
      </w:r>
    </w:p>
    <w:p w:rsidR="00E44E14" w:rsidRPr="00BD6B20" w:rsidRDefault="00BD6B20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2.1. Тестовые задания</w:t>
      </w:r>
    </w:p>
    <w:p w:rsidR="00E44E14" w:rsidRDefault="00E44E14" w:rsidP="00E44E14">
      <w:pPr>
        <w:spacing w:after="5"/>
        <w:ind w:left="0" w:right="0" w:firstLine="0"/>
      </w:pPr>
      <w:r>
        <w:t>1.Какой основной стандарт регламентирует проектирование бетонных и железобетонных конструкций?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СП 63.13330.2018</w:t>
      </w:r>
    </w:p>
    <w:p w:rsidR="00E44E14" w:rsidRDefault="00E44E14" w:rsidP="00E44E14">
      <w:pPr>
        <w:spacing w:after="5"/>
        <w:ind w:left="0" w:right="0" w:firstLine="0"/>
      </w:pPr>
      <w:r>
        <w:t xml:space="preserve">   б) СП 16.13330.2017</w:t>
      </w:r>
    </w:p>
    <w:p w:rsidR="00E44E14" w:rsidRDefault="00E44E14" w:rsidP="00E44E14">
      <w:pPr>
        <w:spacing w:after="5"/>
        <w:ind w:left="0" w:right="0" w:firstLine="0"/>
      </w:pPr>
      <w:r>
        <w:t xml:space="preserve">   в) СП 20.13330.2016</w:t>
      </w:r>
    </w:p>
    <w:p w:rsidR="00E44E14" w:rsidRDefault="00E44E14" w:rsidP="00E44E14">
      <w:pPr>
        <w:spacing w:after="5"/>
        <w:ind w:left="0" w:right="0" w:firstLine="0"/>
      </w:pPr>
      <w:r>
        <w:t xml:space="preserve">   г) СП 70.13330.2012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2.Какой уровень детализации (LOD) рекомендуется для конструктивной модели на стадии "Рабочая документация"?</w:t>
      </w:r>
    </w:p>
    <w:p w:rsidR="00E44E14" w:rsidRDefault="00E44E14" w:rsidP="00E44E14">
      <w:pPr>
        <w:spacing w:after="5"/>
        <w:ind w:left="0" w:right="0" w:firstLine="0"/>
      </w:pPr>
      <w:r>
        <w:t xml:space="preserve">   а) LOD 300</w:t>
      </w:r>
    </w:p>
    <w:p w:rsidR="00E44E14" w:rsidRDefault="00E44E14" w:rsidP="00E44E14">
      <w:pPr>
        <w:spacing w:after="5"/>
        <w:ind w:left="0" w:right="0" w:firstLine="0"/>
      </w:pPr>
      <w:r>
        <w:t xml:space="preserve">   б) LOD 350</w:t>
      </w:r>
    </w:p>
    <w:p w:rsidR="00E44E14" w:rsidRDefault="00E44E14" w:rsidP="00E44E14">
      <w:pPr>
        <w:spacing w:after="5"/>
        <w:ind w:left="0" w:right="0" w:firstLine="0"/>
      </w:pPr>
      <w:r>
        <w:t xml:space="preserve">   в) LOD 400</w:t>
      </w:r>
    </w:p>
    <w:p w:rsidR="00E44E14" w:rsidRDefault="00E44E14" w:rsidP="00E44E14">
      <w:pPr>
        <w:spacing w:after="5"/>
        <w:ind w:left="0" w:right="0" w:firstLine="0"/>
      </w:pPr>
      <w:r>
        <w:t xml:space="preserve">   г) LOD 500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в*</w:t>
      </w:r>
    </w:p>
    <w:p w:rsidR="00E44E14" w:rsidRDefault="00E44E14" w:rsidP="00E44E14">
      <w:pPr>
        <w:spacing w:after="5"/>
        <w:ind w:left="0" w:right="0" w:firstLine="0"/>
      </w:pPr>
      <w:r>
        <w:t>3.Что регламентирует ГОСТ 34028-2016?</w:t>
      </w:r>
    </w:p>
    <w:p w:rsidR="00E44E14" w:rsidRDefault="00E44E14" w:rsidP="00E44E14">
      <w:pPr>
        <w:spacing w:after="5"/>
        <w:ind w:left="0" w:right="0" w:firstLine="0"/>
      </w:pPr>
      <w:r>
        <w:t xml:space="preserve">   а) Технические условия на арматурные изделия</w:t>
      </w:r>
    </w:p>
    <w:p w:rsidR="00E44E14" w:rsidRDefault="00E44E14" w:rsidP="00E44E14">
      <w:pPr>
        <w:spacing w:after="5"/>
        <w:ind w:left="0" w:right="0" w:firstLine="0"/>
      </w:pPr>
      <w:r>
        <w:t xml:space="preserve">   б) Правила выполнения рабочих чертежей</w:t>
      </w:r>
    </w:p>
    <w:p w:rsidR="00E44E14" w:rsidRDefault="00E44E14" w:rsidP="00E44E14">
      <w:pPr>
        <w:spacing w:after="5"/>
        <w:ind w:left="0" w:right="0" w:firstLine="0"/>
      </w:pPr>
      <w:r>
        <w:t xml:space="preserve">   в) Классификацию строительной продукции</w:t>
      </w:r>
    </w:p>
    <w:p w:rsidR="00E44E14" w:rsidRDefault="00E44E14" w:rsidP="00E44E14">
      <w:pPr>
        <w:spacing w:after="5"/>
        <w:ind w:left="0" w:right="0" w:firstLine="0"/>
      </w:pPr>
      <w:r>
        <w:t xml:space="preserve">   г) Требования к стальным конструкциям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  <w:r>
        <w:t>4.Какой свод правил устанавливает требования к нагрузкам и воздействиям?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СП 20.13330.2016</w:t>
      </w:r>
    </w:p>
    <w:p w:rsidR="00E44E14" w:rsidRDefault="00E44E14" w:rsidP="00E44E14">
      <w:pPr>
        <w:spacing w:after="5"/>
        <w:ind w:left="0" w:right="0" w:firstLine="0"/>
      </w:pPr>
      <w:r>
        <w:t xml:space="preserve">   б) СП 63.13330.2018</w:t>
      </w:r>
    </w:p>
    <w:p w:rsidR="00E44E14" w:rsidRDefault="00E44E14" w:rsidP="00E44E14">
      <w:pPr>
        <w:spacing w:after="5"/>
        <w:ind w:left="0" w:right="0" w:firstLine="0"/>
      </w:pPr>
      <w:r>
        <w:t xml:space="preserve">   в) СП 16.13330.2017</w:t>
      </w:r>
    </w:p>
    <w:p w:rsidR="00E44E14" w:rsidRDefault="00E44E14" w:rsidP="00E44E14">
      <w:pPr>
        <w:spacing w:after="5"/>
        <w:ind w:left="0" w:right="0" w:firstLine="0"/>
      </w:pPr>
      <w:r>
        <w:t xml:space="preserve">   г) СП 43.13330.2017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5.Что такое "ЕСКД" в контексте конструкторской документации?</w:t>
      </w:r>
    </w:p>
    <w:p w:rsidR="00E44E14" w:rsidRDefault="00E44E14" w:rsidP="00E44E14">
      <w:pPr>
        <w:spacing w:after="5"/>
        <w:ind w:left="0" w:right="0" w:firstLine="0"/>
      </w:pPr>
      <w:r>
        <w:t xml:space="preserve">   а) Единая система конструкторской документации</w:t>
      </w:r>
    </w:p>
    <w:p w:rsidR="00E44E14" w:rsidRDefault="00E44E14" w:rsidP="00E44E14">
      <w:pPr>
        <w:spacing w:after="5"/>
        <w:ind w:left="0" w:right="0" w:firstLine="0"/>
      </w:pPr>
      <w:r>
        <w:t xml:space="preserve">   б) Единая система классификации данных</w:t>
      </w:r>
    </w:p>
    <w:p w:rsidR="00E44E14" w:rsidRDefault="00E44E14" w:rsidP="00E44E14">
      <w:pPr>
        <w:spacing w:after="5"/>
        <w:ind w:left="0" w:right="0" w:firstLine="0"/>
      </w:pPr>
      <w:r>
        <w:t xml:space="preserve">   в) Единая система координат документации</w:t>
      </w:r>
    </w:p>
    <w:p w:rsidR="00E44E14" w:rsidRDefault="00E44E14" w:rsidP="00E44E14">
      <w:pPr>
        <w:spacing w:after="5"/>
        <w:ind w:left="0" w:right="0" w:firstLine="0"/>
      </w:pPr>
      <w:r>
        <w:t xml:space="preserve">   г) Единая система каталогизации данных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6.Какой стандарт определяет правила выполнения рабочих чертежей железобетонных конструкций?</w:t>
      </w:r>
    </w:p>
    <w:p w:rsidR="00E44E14" w:rsidRDefault="00E44E14" w:rsidP="00E44E14">
      <w:pPr>
        <w:spacing w:after="5"/>
        <w:ind w:left="0" w:right="0" w:firstLine="0"/>
      </w:pPr>
      <w:r>
        <w:t xml:space="preserve">   а) ГОСТ Р 21.1101-2013</w:t>
      </w:r>
    </w:p>
    <w:p w:rsidR="00E44E14" w:rsidRDefault="00E44E14" w:rsidP="00E44E14">
      <w:pPr>
        <w:spacing w:after="5"/>
        <w:ind w:left="0" w:right="0" w:firstLine="0"/>
      </w:pPr>
      <w:r>
        <w:t xml:space="preserve">   б) ГОСТ 21.501-2018</w:t>
      </w:r>
    </w:p>
    <w:p w:rsidR="00E44E14" w:rsidRDefault="00E44E14" w:rsidP="00E44E14">
      <w:pPr>
        <w:spacing w:after="5"/>
        <w:ind w:left="0" w:right="0" w:firstLine="0"/>
      </w:pPr>
      <w:r>
        <w:t xml:space="preserve">   в) ГОСТ 2.301-68</w:t>
      </w:r>
    </w:p>
    <w:p w:rsidR="00E44E14" w:rsidRDefault="00E44E14" w:rsidP="00E44E14">
      <w:pPr>
        <w:spacing w:after="5"/>
        <w:ind w:left="0" w:right="0" w:firstLine="0"/>
      </w:pPr>
      <w:r>
        <w:t xml:space="preserve">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7.Что регламентирует СП 16.13330.2017?</w:t>
      </w:r>
    </w:p>
    <w:p w:rsidR="00E44E14" w:rsidRDefault="00E44E14" w:rsidP="00E44E14">
      <w:pPr>
        <w:spacing w:after="5"/>
        <w:ind w:left="0" w:right="0" w:firstLine="0"/>
      </w:pPr>
      <w:r>
        <w:t xml:space="preserve">   а) Стальные конструкции</w:t>
      </w:r>
    </w:p>
    <w:p w:rsidR="00E44E14" w:rsidRDefault="00E44E14" w:rsidP="00E44E14">
      <w:pPr>
        <w:spacing w:after="5"/>
        <w:ind w:left="0" w:right="0" w:firstLine="0"/>
      </w:pPr>
      <w:r>
        <w:t xml:space="preserve">   б) Бетонные конструкции</w:t>
      </w:r>
    </w:p>
    <w:p w:rsidR="00E44E14" w:rsidRDefault="00E44E14" w:rsidP="00E44E14">
      <w:pPr>
        <w:spacing w:after="5"/>
        <w:ind w:left="0" w:right="0" w:firstLine="0"/>
      </w:pPr>
      <w:r>
        <w:t xml:space="preserve">   в) Каменные конструкции</w:t>
      </w:r>
    </w:p>
    <w:p w:rsidR="00E44E14" w:rsidRDefault="00E44E14" w:rsidP="00E44E14">
      <w:pPr>
        <w:spacing w:after="5"/>
        <w:ind w:left="0" w:right="0" w:firstLine="0"/>
      </w:pPr>
      <w:r>
        <w:t xml:space="preserve">   г) Деревянные конструкции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8.Какой документ устанавливает требования к защите строительных конструкций от коррозии?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СП 28.13330.2017</w:t>
      </w:r>
    </w:p>
    <w:p w:rsidR="00E44E14" w:rsidRDefault="00E44E14" w:rsidP="00E44E14">
      <w:pPr>
        <w:spacing w:after="5"/>
        <w:ind w:left="0" w:right="0" w:firstLine="0"/>
      </w:pPr>
      <w:r>
        <w:t xml:space="preserve">   б) СП 63.13330.2018</w:t>
      </w:r>
    </w:p>
    <w:p w:rsidR="00E44E14" w:rsidRDefault="00E44E14" w:rsidP="00E44E14">
      <w:pPr>
        <w:spacing w:after="5"/>
        <w:ind w:left="0" w:right="0" w:firstLine="0"/>
      </w:pPr>
      <w:r>
        <w:t xml:space="preserve">   в) СП 16.13330.2017</w:t>
      </w:r>
    </w:p>
    <w:p w:rsidR="00E44E14" w:rsidRDefault="00E44E14" w:rsidP="00E44E14">
      <w:pPr>
        <w:spacing w:after="5"/>
        <w:ind w:left="0" w:right="0" w:firstLine="0"/>
      </w:pPr>
      <w:r>
        <w:t xml:space="preserve">   г) СП 20.13330.2016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9.Что такое "</w:t>
      </w:r>
      <w:proofErr w:type="spellStart"/>
      <w:r>
        <w:t>UniClass</w:t>
      </w:r>
      <w:proofErr w:type="spellEnd"/>
      <w:r>
        <w:t>" в BIM-моделировании конструкций?</w:t>
      </w:r>
    </w:p>
    <w:p w:rsidR="00E44E14" w:rsidRDefault="00E44E14" w:rsidP="00E44E14">
      <w:pPr>
        <w:spacing w:after="5"/>
        <w:ind w:left="0" w:right="0" w:firstLine="0"/>
      </w:pPr>
      <w:r>
        <w:t xml:space="preserve">   а) Система классификации строительной информации</w:t>
      </w:r>
    </w:p>
    <w:p w:rsidR="00E44E14" w:rsidRDefault="00E44E14" w:rsidP="00E44E14">
      <w:pPr>
        <w:spacing w:after="5"/>
        <w:ind w:left="0" w:right="0" w:firstLine="0"/>
      </w:pPr>
      <w:r>
        <w:t xml:space="preserve">   б) Стандарт оформления чертежей КЖ</w:t>
      </w:r>
    </w:p>
    <w:p w:rsidR="00E44E14" w:rsidRDefault="00E44E14" w:rsidP="00E44E14">
      <w:pPr>
        <w:spacing w:after="5"/>
        <w:ind w:left="0" w:right="0" w:firstLine="0"/>
      </w:pPr>
      <w:r>
        <w:t xml:space="preserve">   в) Метод параметрического моделирования</w:t>
      </w:r>
    </w:p>
    <w:p w:rsidR="00E44E14" w:rsidRDefault="00E44E14" w:rsidP="00E44E14">
      <w:pPr>
        <w:spacing w:after="5"/>
        <w:ind w:left="0" w:right="0" w:firstLine="0"/>
      </w:pPr>
      <w:r>
        <w:t xml:space="preserve">   г) Способ визуализации конструкций</w:t>
      </w:r>
    </w:p>
    <w:p w:rsidR="00E44E14" w:rsidRDefault="00E44E14" w:rsidP="00E44E14">
      <w:pPr>
        <w:spacing w:after="5"/>
        <w:ind w:left="0" w:right="0" w:firstLine="0"/>
      </w:pPr>
      <w:r>
        <w:t xml:space="preserve">  Правильный ответ: а*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  <w:r>
        <w:t>10.Какой стандарт определяет условные графические обозначения арматуры на чертежах?</w:t>
      </w:r>
    </w:p>
    <w:p w:rsidR="00E44E14" w:rsidRDefault="00E44E14" w:rsidP="00E44E14">
      <w:pPr>
        <w:spacing w:after="5"/>
        <w:ind w:left="0" w:right="0" w:firstLine="0"/>
      </w:pPr>
      <w:r>
        <w:t xml:space="preserve">    а) ГОСТ 21.201-2011</w:t>
      </w:r>
    </w:p>
    <w:p w:rsidR="00E44E14" w:rsidRDefault="00E44E14" w:rsidP="00E44E14">
      <w:pPr>
        <w:spacing w:after="5"/>
        <w:ind w:left="0" w:right="0" w:firstLine="0"/>
      </w:pPr>
      <w:r>
        <w:t xml:space="preserve">    б) ГОСТ 2.303-68</w:t>
      </w:r>
    </w:p>
    <w:p w:rsidR="00E44E14" w:rsidRDefault="00E44E14" w:rsidP="00E44E14">
      <w:pPr>
        <w:spacing w:after="5"/>
        <w:ind w:left="0" w:right="0" w:firstLine="0"/>
      </w:pPr>
      <w:r>
        <w:t xml:space="preserve">    в) ГОСТ 21.501-2018</w:t>
      </w:r>
    </w:p>
    <w:p w:rsidR="00E44E14" w:rsidRDefault="00E44E14" w:rsidP="00E44E14">
      <w:pPr>
        <w:spacing w:after="5"/>
        <w:ind w:left="0" w:right="0" w:firstLine="0"/>
      </w:pPr>
      <w:r>
        <w:t xml:space="preserve">    г) Все перечисленные</w:t>
      </w:r>
    </w:p>
    <w:p w:rsidR="00E44E14" w:rsidRDefault="00E44E14" w:rsidP="00E44E14">
      <w:pPr>
        <w:spacing w:after="5"/>
        <w:ind w:left="0" w:right="0" w:firstLine="0"/>
      </w:pPr>
      <w:r>
        <w:t xml:space="preserve">   Правильный ответ: г*</w:t>
      </w:r>
    </w:p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BD6B20" w:rsidRDefault="00BD6B20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2.2. Практическое задание</w:t>
      </w:r>
    </w:p>
    <w:p w:rsidR="00E44E14" w:rsidRDefault="00E44E14" w:rsidP="00E44E14">
      <w:pPr>
        <w:spacing w:after="5"/>
        <w:ind w:left="0" w:right="0" w:firstLine="0"/>
      </w:pPr>
      <w:r>
        <w:t>Тема: Анализ соответствия конструктивной BIM-модели тре</w:t>
      </w:r>
      <w:r w:rsidR="00BD6B20">
        <w:t>бованиям нормативных документов</w:t>
      </w: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 xml:space="preserve">Задача:  </w:t>
      </w:r>
    </w:p>
    <w:p w:rsidR="00E44E14" w:rsidRDefault="00E44E14" w:rsidP="00E44E14">
      <w:pPr>
        <w:spacing w:after="5"/>
        <w:ind w:left="0" w:right="0" w:firstLine="0"/>
      </w:pPr>
      <w:r>
        <w:t>Провести анализ фрагмента конструктивной модели многоэтажного жилого дома на соответствие требованиям с</w:t>
      </w:r>
      <w:r w:rsidR="00BD6B20">
        <w:t>тандартов и сводов правил.</w:t>
      </w: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Исходные данные:</w:t>
      </w:r>
    </w:p>
    <w:p w:rsidR="00E44E14" w:rsidRDefault="00E44E14" w:rsidP="00E44E14">
      <w:pPr>
        <w:spacing w:after="5"/>
        <w:ind w:left="0" w:right="0" w:firstLine="0"/>
      </w:pPr>
      <w:r>
        <w:t>BIM-модель монолитного каркаса 12-этажного жилого дома</w:t>
      </w:r>
    </w:p>
    <w:p w:rsidR="00E44E14" w:rsidRDefault="00E44E14" w:rsidP="00E44E14">
      <w:pPr>
        <w:spacing w:after="5"/>
        <w:ind w:left="0" w:right="0" w:firstLine="0"/>
      </w:pPr>
      <w:r>
        <w:t>Нормативные документы: СП 63.13330.2018, СП 20.13330.2016, ГОСТ Р 21.1101-2013</w:t>
      </w:r>
    </w:p>
    <w:p w:rsidR="00E44E14" w:rsidRDefault="00F92561" w:rsidP="00E44E14">
      <w:pPr>
        <w:spacing w:after="5"/>
        <w:ind w:left="0" w:right="0" w:firstLine="0"/>
      </w:pPr>
      <w:r>
        <w:t xml:space="preserve">Требования заказчика к LOD 400 </w:t>
      </w:r>
      <w:proofErr w:type="spellStart"/>
      <w:r>
        <w:t>м</w:t>
      </w:r>
      <w:r w:rsidR="00E44E14">
        <w:t>анкеровки</w:t>
      </w:r>
      <w:proofErr w:type="spellEnd"/>
      <w:r w:rsidR="00E44E14">
        <w:t xml:space="preserve"> арматуры</w:t>
      </w:r>
    </w:p>
    <w:p w:rsidR="00E44E14" w:rsidRDefault="00E44E14" w:rsidP="00E44E14">
      <w:pPr>
        <w:spacing w:after="5"/>
        <w:ind w:left="0" w:right="0" w:firstLine="0"/>
      </w:pPr>
    </w:p>
    <w:p w:rsidR="00E44E14" w:rsidRPr="00BD6B20" w:rsidRDefault="00E44E14" w:rsidP="00E44E14">
      <w:pPr>
        <w:spacing w:after="5"/>
        <w:ind w:left="0" w:right="0" w:firstLine="0"/>
        <w:rPr>
          <w:b/>
        </w:rPr>
      </w:pPr>
      <w:r w:rsidRPr="00BD6B20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1"/>
        <w:gridCol w:w="1688"/>
        <w:gridCol w:w="1721"/>
        <w:gridCol w:w="2440"/>
        <w:gridCol w:w="2670"/>
      </w:tblGrid>
      <w:tr w:rsidR="00BD6B20" w:rsidTr="00BD6B20"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"Неудовлетворительно" </w:t>
            </w:r>
          </w:p>
        </w:tc>
      </w:tr>
      <w:tr w:rsidR="00BD6B20" w:rsidTr="00BD6B20"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Глубина анализа  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Полный анализ всех аспектов модели  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Анализ основных параметров  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Поверхностный анализ  </w:t>
            </w:r>
          </w:p>
        </w:tc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Анализ отсутствует </w:t>
            </w:r>
          </w:p>
        </w:tc>
      </w:tr>
      <w:tr w:rsidR="00BD6B20" w:rsidTr="00BD6B20">
        <w:tc>
          <w:tcPr>
            <w:tcW w:w="2040" w:type="dxa"/>
          </w:tcPr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Знание нормативной базы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Свободное оперирование стандартами КЖ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Знание основных документов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Ограниченное знание нормативов  </w:t>
            </w:r>
          </w:p>
        </w:tc>
        <w:tc>
          <w:tcPr>
            <w:tcW w:w="2040" w:type="dxa"/>
          </w:tcPr>
          <w:p w:rsidR="00EB25A2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Нормативы не знает </w:t>
            </w:r>
          </w:p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BD6B20" w:rsidTr="00BD6B20"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Качество выводов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Конкретные предложения по улучшению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Общие рекомендации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Нечеткие формулировки  </w:t>
            </w:r>
          </w:p>
        </w:tc>
        <w:tc>
          <w:tcPr>
            <w:tcW w:w="2040" w:type="dxa"/>
          </w:tcPr>
          <w:p w:rsidR="00EB25A2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Выводы отсутствуют </w:t>
            </w:r>
          </w:p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BD6B20" w:rsidTr="00BD6B20"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Практическая ценность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Анализ может быть использован для доработки модели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Результаты требуют уточнения  </w:t>
            </w:r>
          </w:p>
        </w:tc>
        <w:tc>
          <w:tcPr>
            <w:tcW w:w="2040" w:type="dxa"/>
          </w:tcPr>
          <w:p w:rsidR="00BD6B20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Ограниченная практическая ценность  </w:t>
            </w:r>
          </w:p>
        </w:tc>
        <w:tc>
          <w:tcPr>
            <w:tcW w:w="2040" w:type="dxa"/>
          </w:tcPr>
          <w:p w:rsidR="00EB25A2" w:rsidRPr="00EB25A2" w:rsidRDefault="00EB25A2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 xml:space="preserve">Результаты бесполезны </w:t>
            </w:r>
          </w:p>
          <w:p w:rsidR="00BD6B20" w:rsidRPr="00EB25A2" w:rsidRDefault="00BD6B20" w:rsidP="00EB25A2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EB25A2" w:rsidRDefault="00E44E14" w:rsidP="00E44E14">
      <w:pPr>
        <w:spacing w:after="5"/>
        <w:ind w:left="0" w:right="0" w:firstLine="0"/>
        <w:rPr>
          <w:b/>
        </w:rPr>
      </w:pPr>
      <w:r w:rsidRPr="00EB25A2">
        <w:rPr>
          <w:b/>
        </w:rPr>
        <w:t>2.3. Ситуацион</w:t>
      </w:r>
      <w:r w:rsidR="00EB25A2" w:rsidRPr="00EB25A2">
        <w:rPr>
          <w:b/>
        </w:rPr>
        <w:t>ные задачи (для устного опроса)</w:t>
      </w:r>
    </w:p>
    <w:p w:rsidR="00E44E14" w:rsidRPr="00EB25A2" w:rsidRDefault="00E44E14" w:rsidP="00E44E14">
      <w:pPr>
        <w:spacing w:after="5"/>
        <w:ind w:left="0" w:right="0" w:firstLine="0"/>
        <w:rPr>
          <w:b/>
        </w:rPr>
      </w:pPr>
      <w:r w:rsidRPr="00EB25A2">
        <w:rPr>
          <w:b/>
        </w:rPr>
        <w:t xml:space="preserve">Задача 1.  </w:t>
      </w:r>
    </w:p>
    <w:p w:rsidR="00E44E14" w:rsidRDefault="00E44E14" w:rsidP="00E44E14">
      <w:pPr>
        <w:spacing w:after="5"/>
        <w:ind w:left="0" w:right="0" w:firstLine="0"/>
      </w:pPr>
      <w:r>
        <w:t>При создании конструктивной модели обнаружено несоответствие между требованиями СП 63.13330.2018 и возможностями программного обеспечения. Какой алгоритм действий следует применить?</w:t>
      </w:r>
    </w:p>
    <w:p w:rsidR="00E44E14" w:rsidRPr="00EB25A2" w:rsidRDefault="00E44E14" w:rsidP="00E44E14">
      <w:pPr>
        <w:spacing w:after="5"/>
        <w:ind w:left="0" w:right="0" w:firstLine="0"/>
        <w:rPr>
          <w:b/>
        </w:rPr>
      </w:pPr>
      <w:r w:rsidRPr="00EB25A2">
        <w:rPr>
          <w:b/>
        </w:rPr>
        <w:t xml:space="preserve">Ключевые моменты для оценки:  </w:t>
      </w:r>
    </w:p>
    <w:p w:rsidR="00EB25A2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Знание иерархии нормативных документов</w:t>
      </w:r>
    </w:p>
    <w:p w:rsidR="00EB25A2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Умение анализировать технические ограничения</w:t>
      </w:r>
    </w:p>
    <w:p w:rsidR="00E44E14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Понимание методов адаптации требований</w:t>
      </w:r>
    </w:p>
    <w:p w:rsidR="00E44E14" w:rsidRPr="00EB25A2" w:rsidRDefault="00E44E14" w:rsidP="00E44E14">
      <w:pPr>
        <w:spacing w:after="5"/>
        <w:ind w:left="0" w:right="0" w:firstLine="0"/>
        <w:rPr>
          <w:szCs w:val="28"/>
        </w:rPr>
      </w:pPr>
    </w:p>
    <w:p w:rsidR="00E44E14" w:rsidRPr="00EB25A2" w:rsidRDefault="00E44E14" w:rsidP="00E44E14">
      <w:pPr>
        <w:spacing w:after="5"/>
        <w:ind w:left="0" w:right="0" w:firstLine="0"/>
        <w:rPr>
          <w:b/>
          <w:szCs w:val="28"/>
        </w:rPr>
      </w:pPr>
      <w:r w:rsidRPr="00EB25A2">
        <w:rPr>
          <w:b/>
          <w:szCs w:val="28"/>
        </w:rPr>
        <w:t xml:space="preserve">Задача 2.  </w:t>
      </w:r>
    </w:p>
    <w:p w:rsidR="00E44E14" w:rsidRPr="00EB25A2" w:rsidRDefault="00E44E14" w:rsidP="00E44E14">
      <w:pPr>
        <w:spacing w:after="5"/>
        <w:ind w:left="0" w:right="0" w:firstLine="0"/>
        <w:rPr>
          <w:szCs w:val="28"/>
        </w:rPr>
      </w:pPr>
      <w:r w:rsidRPr="00EB25A2">
        <w:rPr>
          <w:szCs w:val="28"/>
        </w:rPr>
        <w:t>Заказчик требует применения устаревших стандартов для конструктивных решений. Каков порядок действий в этой ситуации?</w:t>
      </w:r>
    </w:p>
    <w:p w:rsidR="00E44E14" w:rsidRPr="00EB25A2" w:rsidRDefault="00E44E14" w:rsidP="00E44E14">
      <w:pPr>
        <w:spacing w:after="5"/>
        <w:ind w:left="0" w:right="0" w:firstLine="0"/>
        <w:rPr>
          <w:b/>
          <w:szCs w:val="28"/>
        </w:rPr>
      </w:pPr>
      <w:r w:rsidRPr="00EB25A2">
        <w:rPr>
          <w:b/>
          <w:szCs w:val="28"/>
        </w:rPr>
        <w:t xml:space="preserve">Ключевые моменты для оценки:  </w:t>
      </w:r>
    </w:p>
    <w:p w:rsidR="00EB25A2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Знание актуальных версий стандартов КЖ</w:t>
      </w:r>
    </w:p>
    <w:p w:rsidR="00EB25A2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Умение аргументировать применение новых норм</w:t>
      </w:r>
    </w:p>
    <w:p w:rsidR="00E44E14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Понимание ответственности за конструктивные решения</w:t>
      </w:r>
    </w:p>
    <w:p w:rsidR="00E44E14" w:rsidRPr="00EB25A2" w:rsidRDefault="00E44E14" w:rsidP="00E44E14">
      <w:pPr>
        <w:spacing w:after="5"/>
        <w:ind w:left="0" w:right="0" w:firstLine="0"/>
        <w:rPr>
          <w:szCs w:val="28"/>
        </w:rPr>
      </w:pPr>
    </w:p>
    <w:p w:rsidR="00E44E14" w:rsidRPr="00EB25A2" w:rsidRDefault="00E44E14" w:rsidP="00E44E14">
      <w:pPr>
        <w:spacing w:after="5"/>
        <w:ind w:left="0" w:right="0" w:firstLine="0"/>
        <w:rPr>
          <w:b/>
          <w:szCs w:val="28"/>
        </w:rPr>
      </w:pPr>
      <w:r w:rsidRPr="00EB25A2">
        <w:rPr>
          <w:b/>
          <w:szCs w:val="28"/>
        </w:rPr>
        <w:t xml:space="preserve">Задача 3.  </w:t>
      </w:r>
    </w:p>
    <w:p w:rsidR="00E44E14" w:rsidRPr="00EB25A2" w:rsidRDefault="00E44E14" w:rsidP="00E44E14">
      <w:pPr>
        <w:spacing w:after="5"/>
        <w:ind w:left="0" w:right="0" w:firstLine="0"/>
        <w:rPr>
          <w:szCs w:val="28"/>
        </w:rPr>
      </w:pPr>
      <w:r w:rsidRPr="00EB25A2">
        <w:rPr>
          <w:szCs w:val="28"/>
        </w:rPr>
        <w:t>При передаче модели в смежные разделы обнаружены несоответствия стандартам классификации конструктивных элементов. Как исправить ситуацию?</w:t>
      </w:r>
    </w:p>
    <w:p w:rsidR="00E44E14" w:rsidRPr="00EB25A2" w:rsidRDefault="00E44E14" w:rsidP="00E44E14">
      <w:pPr>
        <w:spacing w:after="5"/>
        <w:ind w:left="0" w:right="0" w:firstLine="0"/>
        <w:rPr>
          <w:b/>
          <w:szCs w:val="28"/>
        </w:rPr>
      </w:pPr>
      <w:r w:rsidRPr="00EB25A2">
        <w:rPr>
          <w:b/>
          <w:szCs w:val="28"/>
        </w:rPr>
        <w:t xml:space="preserve">Ключевые моменты для оценки:  </w:t>
      </w:r>
    </w:p>
    <w:p w:rsidR="00EB25A2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Знание систем классификации конструкций</w:t>
      </w:r>
    </w:p>
    <w:p w:rsidR="00EB25A2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Умение настраивать параметры элементов КЖ</w:t>
      </w:r>
    </w:p>
    <w:p w:rsidR="00E44E14" w:rsidRPr="00EB25A2" w:rsidRDefault="00E44E14" w:rsidP="00EB25A2">
      <w:pPr>
        <w:pStyle w:val="a3"/>
        <w:numPr>
          <w:ilvl w:val="0"/>
          <w:numId w:val="32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EB25A2">
        <w:rPr>
          <w:rFonts w:ascii="Times New Roman" w:hAnsi="Times New Roman"/>
          <w:sz w:val="28"/>
          <w:szCs w:val="28"/>
        </w:rPr>
        <w:t>Понимание важности е</w:t>
      </w:r>
      <w:r w:rsidR="00EB25A2">
        <w:rPr>
          <w:rFonts w:ascii="Times New Roman" w:hAnsi="Times New Roman"/>
          <w:sz w:val="28"/>
          <w:szCs w:val="28"/>
        </w:rPr>
        <w:t>диных стандартов для координации</w:t>
      </w:r>
    </w:p>
    <w:p w:rsidR="00E44E14" w:rsidRPr="00EB25A2" w:rsidRDefault="00E44E14" w:rsidP="00E44E14">
      <w:pPr>
        <w:spacing w:after="5"/>
        <w:ind w:left="0" w:right="0" w:firstLine="0"/>
        <w:rPr>
          <w:b/>
        </w:rPr>
      </w:pPr>
      <w:r w:rsidRPr="00EB25A2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EB25A2" w:rsidRPr="00A6276F" w:rsidTr="000E703F">
        <w:tc>
          <w:tcPr>
            <w:tcW w:w="3400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EB25A2" w:rsidRPr="00A6276F" w:rsidTr="000E703F">
        <w:tc>
          <w:tcPr>
            <w:tcW w:w="3400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EB25A2" w:rsidRPr="00A6276F" w:rsidTr="000E703F">
        <w:tc>
          <w:tcPr>
            <w:tcW w:w="3400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EB25A2" w:rsidRPr="00A6276F" w:rsidTr="000E703F">
        <w:tc>
          <w:tcPr>
            <w:tcW w:w="3400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A6276F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EB25A2" w:rsidRPr="00EB25A2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18-20: Полный ответ с ссылками на нормативные документы</w:t>
            </w:r>
          </w:p>
          <w:p w:rsidR="00EB25A2" w:rsidRPr="00EB25A2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15-17: Ответ верный, но требует уточнений</w:t>
            </w:r>
          </w:p>
          <w:p w:rsidR="00EB25A2" w:rsidRPr="00EB25A2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EB25A2">
              <w:rPr>
                <w:sz w:val="24"/>
                <w:szCs w:val="24"/>
              </w:rPr>
              <w:t>10-14: Общее понимание без конкретики</w:t>
            </w:r>
            <w:r w:rsidRPr="00EB25A2">
              <w:rPr>
                <w:sz w:val="24"/>
                <w:szCs w:val="24"/>
              </w:rPr>
              <w:br/>
            </w:r>
            <w:proofErr w:type="gramStart"/>
            <w:r w:rsidRPr="00EB25A2">
              <w:rPr>
                <w:sz w:val="24"/>
                <w:szCs w:val="24"/>
              </w:rPr>
              <w:t>Меньше</w:t>
            </w:r>
            <w:proofErr w:type="gramEnd"/>
            <w:r w:rsidRPr="00EB25A2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EB25A2" w:rsidRPr="00A6276F" w:rsidTr="000E703F">
        <w:tc>
          <w:tcPr>
            <w:tcW w:w="3400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Шкала перевода:</w:t>
            </w:r>
          </w:p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86-100 = "5"</w:t>
            </w:r>
          </w:p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70-85 = "4"</w:t>
            </w:r>
          </w:p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51-69 = "3"</w:t>
            </w:r>
          </w:p>
          <w:p w:rsidR="00EB25A2" w:rsidRPr="00A6276F" w:rsidRDefault="00EB25A2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0-50 = "2"</w:t>
            </w:r>
          </w:p>
        </w:tc>
      </w:tr>
    </w:tbl>
    <w:p w:rsidR="00E44E14" w:rsidRDefault="00E44E14" w:rsidP="00E44E14">
      <w:pPr>
        <w:spacing w:after="5"/>
        <w:ind w:left="0" w:right="0" w:firstLine="0"/>
      </w:pPr>
    </w:p>
    <w:p w:rsidR="00E44E14" w:rsidRDefault="00E44E14" w:rsidP="00E44E14">
      <w:pPr>
        <w:spacing w:after="5"/>
        <w:ind w:left="0" w:right="0" w:firstLine="0"/>
      </w:pPr>
    </w:p>
    <w:p w:rsidR="00E44E14" w:rsidRPr="00EB25A2" w:rsidRDefault="00E44E14" w:rsidP="00E44E14">
      <w:pPr>
        <w:spacing w:after="5"/>
        <w:ind w:left="0" w:right="0" w:firstLine="0"/>
        <w:rPr>
          <w:b/>
        </w:rPr>
      </w:pPr>
      <w:r w:rsidRPr="00EB25A2">
        <w:rPr>
          <w:b/>
        </w:rPr>
        <w:t>4. Методиче</w:t>
      </w:r>
      <w:r w:rsidR="00EB25A2" w:rsidRPr="00EB25A2">
        <w:rPr>
          <w:b/>
        </w:rPr>
        <w:t>ские указания для преподавателя</w:t>
      </w:r>
    </w:p>
    <w:p w:rsidR="00E44E14" w:rsidRDefault="00EB25A2" w:rsidP="00E44E14">
      <w:pPr>
        <w:spacing w:after="5"/>
        <w:ind w:left="0" w:right="0" w:firstLine="0"/>
      </w:pPr>
      <w:r>
        <w:t xml:space="preserve">1.Нормативная база: </w:t>
      </w:r>
      <w:r w:rsidR="00E44E14">
        <w:t xml:space="preserve">Актуальные версии СП и </w:t>
      </w:r>
      <w:r>
        <w:t>ГОСТ по конструктивным решениям, м</w:t>
      </w:r>
      <w:r w:rsidR="00E44E14">
        <w:t>еждунар</w:t>
      </w:r>
      <w:r>
        <w:t>одные стандарты (</w:t>
      </w:r>
      <w:proofErr w:type="spellStart"/>
      <w:r>
        <w:t>Eurocode</w:t>
      </w:r>
      <w:proofErr w:type="spellEnd"/>
      <w:r>
        <w:t>, ACI), о</w:t>
      </w:r>
      <w:r w:rsidR="00E44E14">
        <w:t>тра</w:t>
      </w:r>
      <w:r>
        <w:t>слевые стандарты проектирования, к</w:t>
      </w:r>
      <w:r w:rsidR="00E44E14">
        <w:t xml:space="preserve">орпоративные </w:t>
      </w:r>
      <w:r>
        <w:t>стандарты проектных организаций</w:t>
      </w:r>
    </w:p>
    <w:p w:rsidR="00E44E14" w:rsidRDefault="00E44E14" w:rsidP="00E44E14">
      <w:pPr>
        <w:spacing w:after="5"/>
        <w:ind w:left="0" w:right="0" w:firstLine="0"/>
      </w:pPr>
      <w:r>
        <w:t>2.Ре</w:t>
      </w:r>
      <w:r w:rsidR="00EB25A2">
        <w:t xml:space="preserve">комендуемые ресурсы: </w:t>
      </w:r>
      <w:r>
        <w:t>Официальны</w:t>
      </w:r>
      <w:r w:rsidR="00EB25A2">
        <w:t xml:space="preserve">е сайты </w:t>
      </w:r>
      <w:proofErr w:type="spellStart"/>
      <w:r w:rsidR="00EB25A2">
        <w:t>Росстандарта</w:t>
      </w:r>
      <w:proofErr w:type="spellEnd"/>
      <w:r w:rsidR="00EB25A2">
        <w:t xml:space="preserve"> и Минстроя, п</w:t>
      </w:r>
      <w:r>
        <w:t>рофессиональ</w:t>
      </w:r>
      <w:r w:rsidR="00EB25A2">
        <w:t>ные базы нормативных документов, б</w:t>
      </w:r>
      <w:r>
        <w:t>иблиотеки ста</w:t>
      </w:r>
      <w:r w:rsidR="00EB25A2">
        <w:t>ндартов в BIM-программах для КЖ</w:t>
      </w:r>
    </w:p>
    <w:p w:rsidR="00E44E14" w:rsidRDefault="00EB25A2" w:rsidP="00E44E14">
      <w:pPr>
        <w:spacing w:after="5"/>
        <w:ind w:left="0" w:right="0" w:firstLine="0"/>
      </w:pPr>
      <w:r>
        <w:t xml:space="preserve">3.Ключевые аспекты обучения: </w:t>
      </w:r>
      <w:r w:rsidR="00E44E14">
        <w:t>Иерархия нормати</w:t>
      </w:r>
      <w:r>
        <w:t>вных документов для конструкций, п</w:t>
      </w:r>
      <w:r w:rsidR="00E44E14">
        <w:t>рименение стандар</w:t>
      </w:r>
      <w:r>
        <w:t>тов при создании BIM-моделей КЖ, а</w:t>
      </w:r>
      <w:r w:rsidR="00E44E14">
        <w:t>нализ соответстви</w:t>
      </w:r>
      <w:r>
        <w:t>я моделей конструктивным нормам, р</w:t>
      </w:r>
      <w:r w:rsidR="00E44E14">
        <w:t>абота с обновлен</w:t>
      </w:r>
      <w:r>
        <w:t>иями стандартов по конструкциям</w:t>
      </w:r>
    </w:p>
    <w:p w:rsidR="00E44E14" w:rsidRDefault="00EB25A2" w:rsidP="00E44E14">
      <w:pPr>
        <w:spacing w:after="5"/>
        <w:ind w:left="0" w:right="0" w:firstLine="0"/>
      </w:pPr>
      <w:r>
        <w:t xml:space="preserve">4.Типичные проблемы: </w:t>
      </w:r>
      <w:r w:rsidR="00E44E14">
        <w:t>Незнание актуальных ве</w:t>
      </w:r>
      <w:r>
        <w:t>рсий документов по конструкциям, п</w:t>
      </w:r>
      <w:r w:rsidR="00E44E14">
        <w:t xml:space="preserve">ротиворечия </w:t>
      </w:r>
      <w:r>
        <w:t>между различными стандартами КЖ, о</w:t>
      </w:r>
      <w:r w:rsidR="00E44E14">
        <w:t>тсутствие практ</w:t>
      </w:r>
      <w:r>
        <w:t>ики применения норм в BIM-среде, с</w:t>
      </w:r>
      <w:r w:rsidR="00E44E14">
        <w:t>ложность адаптации нормативных требований к параметрическим моделям</w:t>
      </w:r>
    </w:p>
    <w:p w:rsidR="00E44E14" w:rsidRDefault="00E44E14" w:rsidP="00E44E14">
      <w:pPr>
        <w:spacing w:after="5"/>
        <w:ind w:left="0" w:right="0" w:firstLine="0"/>
      </w:pPr>
    </w:p>
    <w:p w:rsidR="00EB25A2" w:rsidRDefault="00EB25A2" w:rsidP="00E44E14">
      <w:pPr>
        <w:spacing w:after="5"/>
        <w:ind w:left="0" w:right="0" w:firstLine="0"/>
      </w:pPr>
    </w:p>
    <w:p w:rsidR="00EB25A2" w:rsidRDefault="00EB25A2" w:rsidP="00E44E14">
      <w:pPr>
        <w:spacing w:after="5"/>
        <w:ind w:left="0" w:right="0" w:firstLine="0"/>
      </w:pPr>
    </w:p>
    <w:p w:rsidR="00E44E14" w:rsidRDefault="00833C59" w:rsidP="00E44E14">
      <w:pPr>
        <w:spacing w:after="5"/>
        <w:ind w:right="0"/>
      </w:pPr>
      <w:r>
        <w:rPr>
          <w:b/>
        </w:rPr>
        <w:tab/>
      </w:r>
      <w:r>
        <w:rPr>
          <w:b/>
        </w:rPr>
        <w:tab/>
        <w:t>Практические работа №6:</w:t>
      </w:r>
      <w:r w:rsidR="00B07377">
        <w:rPr>
          <w:b/>
        </w:rPr>
        <w:t xml:space="preserve"> </w:t>
      </w:r>
      <w:r>
        <w:rPr>
          <w:b/>
        </w:rPr>
        <w:t>«</w:t>
      </w:r>
      <w:r w:rsidR="00E44E14" w:rsidRPr="00E44E14">
        <w:rPr>
          <w:b/>
        </w:rPr>
        <w:t>Классификаторы компонентов информационных моделей зданий на этапе разработки конструктивной части проекта</w:t>
      </w:r>
      <w:r>
        <w:rPr>
          <w:b/>
        </w:rPr>
        <w:t>»</w:t>
      </w:r>
    </w:p>
    <w:p w:rsidR="00E44E14" w:rsidRDefault="00E44E14" w:rsidP="00E44E14">
      <w:pPr>
        <w:spacing w:after="5"/>
        <w:ind w:right="0"/>
      </w:pPr>
    </w:p>
    <w:p w:rsidR="00E44E14" w:rsidRPr="00EB25A2" w:rsidRDefault="00E44E14" w:rsidP="00E44E14">
      <w:pPr>
        <w:spacing w:after="5"/>
        <w:ind w:right="0"/>
        <w:rPr>
          <w:b/>
        </w:rPr>
      </w:pPr>
      <w:r w:rsidRPr="00EB25A2">
        <w:rPr>
          <w:b/>
        </w:rPr>
        <w:t>1. Паспорт комплекта КОС</w:t>
      </w:r>
    </w:p>
    <w:p w:rsidR="00E44E14" w:rsidRDefault="00E44E14" w:rsidP="00E44E14">
      <w:pPr>
        <w:spacing w:after="5"/>
        <w:ind w:right="0"/>
      </w:pPr>
      <w:r w:rsidRPr="00EB25A2">
        <w:rPr>
          <w:b/>
        </w:rPr>
        <w:t>Цель оценки</w:t>
      </w:r>
      <w:r w:rsidR="00EB25A2" w:rsidRPr="00EB25A2">
        <w:rPr>
          <w:b/>
        </w:rPr>
        <w:t>:</w:t>
      </w:r>
      <w:r w:rsidR="00EB25A2">
        <w:t xml:space="preserve"> </w:t>
      </w:r>
      <w:r>
        <w:t>Определить уровень освоения систем классификации компонентов информационных моделе</w:t>
      </w:r>
      <w:r w:rsidR="00EB25A2">
        <w:t>й конструктивных решений зданий.</w:t>
      </w:r>
    </w:p>
    <w:p w:rsidR="00E44E14" w:rsidRDefault="00EB25A2" w:rsidP="00E44E14">
      <w:pPr>
        <w:spacing w:after="5"/>
        <w:ind w:right="0"/>
      </w:pPr>
      <w:r w:rsidRPr="00EB25A2">
        <w:rPr>
          <w:b/>
        </w:rPr>
        <w:t>Объекты оценки:</w:t>
      </w:r>
      <w:r>
        <w:t xml:space="preserve"> </w:t>
      </w:r>
      <w:r w:rsidR="00E44E14">
        <w:t>Знание основных систем классификации в строительстве</w:t>
      </w:r>
      <w:r>
        <w:t xml:space="preserve">. </w:t>
      </w:r>
      <w:r w:rsidR="00E44E14">
        <w:t>Умение применять классификаторы при создании BIM-моделей КЖ</w:t>
      </w:r>
      <w:r>
        <w:t xml:space="preserve">. </w:t>
      </w:r>
      <w:r w:rsidR="00E44E14">
        <w:t>Навыки работы с отечественными и международными классификаторами</w:t>
      </w:r>
      <w:r>
        <w:t xml:space="preserve">. </w:t>
      </w:r>
      <w:r w:rsidR="00E44E14">
        <w:t xml:space="preserve">Понимание требований к унификации компонентов моделей </w:t>
      </w:r>
    </w:p>
    <w:p w:rsidR="00EB25A2" w:rsidRDefault="00E44E14" w:rsidP="00E44E14">
      <w:pPr>
        <w:spacing w:after="5"/>
        <w:ind w:right="0"/>
      </w:pPr>
      <w:r w:rsidRPr="00EB25A2">
        <w:rPr>
          <w:b/>
        </w:rPr>
        <w:t>Формы и методы оценки</w:t>
      </w:r>
      <w:r w:rsidR="00EB25A2" w:rsidRPr="00EB25A2">
        <w:rPr>
          <w:b/>
        </w:rPr>
        <w:t>:</w:t>
      </w:r>
      <w:r w:rsidR="00EB25A2">
        <w:t xml:space="preserve"> </w:t>
      </w:r>
      <w:r>
        <w:t>Теоретическая подготовка: тестирование, устный опрос</w:t>
      </w:r>
    </w:p>
    <w:p w:rsidR="00E44E14" w:rsidRDefault="00E44E14" w:rsidP="00E44E14">
      <w:pPr>
        <w:spacing w:after="5"/>
        <w:ind w:right="0"/>
      </w:pPr>
      <w:r w:rsidRPr="00EB25A2">
        <w:rPr>
          <w:b/>
        </w:rPr>
        <w:t>Практическая подготовка:</w:t>
      </w:r>
      <w:r>
        <w:t xml:space="preserve"> работа с классификаторами, разработка системы классификации элементов 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</w:p>
    <w:p w:rsidR="00E44E14" w:rsidRPr="00EB25A2" w:rsidRDefault="00E44E14" w:rsidP="00E44E14">
      <w:pPr>
        <w:spacing w:after="5"/>
        <w:ind w:right="0"/>
        <w:rPr>
          <w:b/>
        </w:rPr>
      </w:pPr>
      <w:r w:rsidRPr="00EB25A2">
        <w:rPr>
          <w:b/>
        </w:rPr>
        <w:t>2. Зад</w:t>
      </w:r>
      <w:r w:rsidR="00EB25A2" w:rsidRPr="00EB25A2">
        <w:rPr>
          <w:b/>
        </w:rPr>
        <w:t>ания для оценки знаний и умений</w:t>
      </w:r>
    </w:p>
    <w:p w:rsidR="00E44E14" w:rsidRPr="00EB25A2" w:rsidRDefault="00E44E14" w:rsidP="00E44E14">
      <w:pPr>
        <w:spacing w:after="5"/>
        <w:ind w:right="0"/>
        <w:rPr>
          <w:b/>
        </w:rPr>
      </w:pPr>
      <w:r w:rsidRPr="00EB25A2">
        <w:rPr>
          <w:b/>
        </w:rPr>
        <w:t>2.1. Тестовые задания</w:t>
      </w:r>
    </w:p>
    <w:p w:rsidR="00E44E14" w:rsidRDefault="00E44E14" w:rsidP="00E44E14">
      <w:pPr>
        <w:spacing w:after="5"/>
        <w:ind w:right="0"/>
      </w:pPr>
      <w:r>
        <w:t>1.Какой российский классификатор используется для строительной продукции?</w:t>
      </w:r>
    </w:p>
    <w:p w:rsidR="00E44E14" w:rsidRDefault="00E44E14" w:rsidP="00E44E14">
      <w:pPr>
        <w:spacing w:after="5"/>
        <w:ind w:right="0"/>
      </w:pPr>
      <w:r>
        <w:t xml:space="preserve">   а) КПС (Классификатор продукции строительного назначения)</w:t>
      </w:r>
    </w:p>
    <w:p w:rsidR="00E44E14" w:rsidRDefault="00E44E14" w:rsidP="00E44E14">
      <w:pPr>
        <w:spacing w:after="5"/>
        <w:ind w:right="0"/>
      </w:pPr>
      <w:r>
        <w:t xml:space="preserve">   б) ОКПД2</w:t>
      </w:r>
    </w:p>
    <w:p w:rsidR="00E44E14" w:rsidRDefault="00E44E14" w:rsidP="00E44E14">
      <w:pPr>
        <w:spacing w:after="5"/>
        <w:ind w:right="0"/>
      </w:pPr>
      <w:r>
        <w:t xml:space="preserve">   в) ОКВЭД2</w:t>
      </w:r>
    </w:p>
    <w:p w:rsidR="00E44E14" w:rsidRDefault="00E44E14" w:rsidP="00E44E14">
      <w:pPr>
        <w:spacing w:after="5"/>
        <w:ind w:right="0"/>
      </w:pPr>
      <w:r>
        <w:t xml:space="preserve">   г) Все перечисленные</w:t>
      </w:r>
    </w:p>
    <w:p w:rsidR="00E44E14" w:rsidRDefault="00E44E14" w:rsidP="00E44E14">
      <w:pPr>
        <w:spacing w:after="5"/>
        <w:ind w:right="0"/>
      </w:pPr>
      <w:r>
        <w:t xml:space="preserve">  Правильный ответ: г*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>2.Какая международная система классификации наиболее широко используется в BIM?</w:t>
      </w:r>
    </w:p>
    <w:p w:rsidR="00E44E14" w:rsidRPr="00E44E14" w:rsidRDefault="00E44E14" w:rsidP="00E44E14">
      <w:pPr>
        <w:spacing w:after="5"/>
        <w:ind w:right="0"/>
        <w:rPr>
          <w:lang w:val="en-US"/>
        </w:rPr>
      </w:pPr>
      <w:r>
        <w:t xml:space="preserve">   а</w:t>
      </w:r>
      <w:r w:rsidRPr="00E44E14">
        <w:rPr>
          <w:lang w:val="en-US"/>
        </w:rPr>
        <w:t xml:space="preserve">) </w:t>
      </w:r>
      <w:proofErr w:type="spellStart"/>
      <w:r w:rsidRPr="00E44E14">
        <w:rPr>
          <w:lang w:val="en-US"/>
        </w:rPr>
        <w:t>UniClass</w:t>
      </w:r>
      <w:proofErr w:type="spellEnd"/>
    </w:p>
    <w:p w:rsidR="00E44E14" w:rsidRPr="00E44E14" w:rsidRDefault="00E44E14" w:rsidP="00E44E14">
      <w:pPr>
        <w:spacing w:after="5"/>
        <w:ind w:right="0"/>
        <w:rPr>
          <w:lang w:val="en-US"/>
        </w:rPr>
      </w:pPr>
      <w:r w:rsidRPr="00E44E14">
        <w:rPr>
          <w:lang w:val="en-US"/>
        </w:rPr>
        <w:t xml:space="preserve">   </w:t>
      </w:r>
      <w:r>
        <w:t>б</w:t>
      </w:r>
      <w:r w:rsidRPr="00E44E14">
        <w:rPr>
          <w:lang w:val="en-US"/>
        </w:rPr>
        <w:t xml:space="preserve">) </w:t>
      </w:r>
      <w:proofErr w:type="spellStart"/>
      <w:r w:rsidRPr="00E44E14">
        <w:rPr>
          <w:lang w:val="en-US"/>
        </w:rPr>
        <w:t>OmniClass</w:t>
      </w:r>
      <w:proofErr w:type="spellEnd"/>
    </w:p>
    <w:p w:rsidR="00E44E14" w:rsidRPr="00E44E14" w:rsidRDefault="00E44E14" w:rsidP="00E44E14">
      <w:pPr>
        <w:spacing w:after="5"/>
        <w:ind w:right="0"/>
        <w:rPr>
          <w:lang w:val="en-US"/>
        </w:rPr>
      </w:pPr>
      <w:r w:rsidRPr="00E44E14">
        <w:rPr>
          <w:lang w:val="en-US"/>
        </w:rPr>
        <w:t xml:space="preserve">   </w:t>
      </w:r>
      <w:r>
        <w:t>в</w:t>
      </w:r>
      <w:r w:rsidRPr="00E44E14">
        <w:rPr>
          <w:lang w:val="en-US"/>
        </w:rPr>
        <w:t xml:space="preserve">) </w:t>
      </w:r>
      <w:proofErr w:type="spellStart"/>
      <w:r w:rsidRPr="00E44E14">
        <w:rPr>
          <w:lang w:val="en-US"/>
        </w:rPr>
        <w:t>MasterFormat</w:t>
      </w:r>
      <w:proofErr w:type="spellEnd"/>
    </w:p>
    <w:p w:rsidR="00E44E14" w:rsidRDefault="00E44E14" w:rsidP="00E44E14">
      <w:pPr>
        <w:spacing w:after="5"/>
        <w:ind w:right="0"/>
      </w:pPr>
      <w:r w:rsidRPr="00E44E14">
        <w:rPr>
          <w:lang w:val="en-US"/>
        </w:rPr>
        <w:t xml:space="preserve">   </w:t>
      </w:r>
      <w:r>
        <w:t>г) Все перечисленные</w:t>
      </w:r>
    </w:p>
    <w:p w:rsidR="00E44E14" w:rsidRDefault="00E44E14" w:rsidP="00E44E14">
      <w:pPr>
        <w:spacing w:after="5"/>
        <w:ind w:right="0"/>
      </w:pPr>
      <w:r>
        <w:t xml:space="preserve">  Правильный ответ: г*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 xml:space="preserve">3.Какой таблицей </w:t>
      </w:r>
      <w:proofErr w:type="spellStart"/>
      <w:r>
        <w:t>OmniClass</w:t>
      </w:r>
      <w:proofErr w:type="spellEnd"/>
      <w:r>
        <w:t xml:space="preserve"> классифицируются конструктивные элементы?</w:t>
      </w:r>
    </w:p>
    <w:p w:rsidR="00E44E14" w:rsidRPr="00E44E14" w:rsidRDefault="00E44E14" w:rsidP="00E44E14">
      <w:pPr>
        <w:spacing w:after="5"/>
        <w:ind w:right="0"/>
        <w:rPr>
          <w:lang w:val="en-US"/>
        </w:rPr>
      </w:pPr>
      <w:r>
        <w:t xml:space="preserve">   а</w:t>
      </w:r>
      <w:r w:rsidRPr="00E44E14">
        <w:rPr>
          <w:lang w:val="en-US"/>
        </w:rPr>
        <w:t>) Table 21 - Elements</w:t>
      </w:r>
    </w:p>
    <w:p w:rsidR="00E44E14" w:rsidRPr="00E44E14" w:rsidRDefault="00E44E14" w:rsidP="00E44E14">
      <w:pPr>
        <w:spacing w:after="5"/>
        <w:ind w:right="0"/>
        <w:rPr>
          <w:lang w:val="en-US"/>
        </w:rPr>
      </w:pPr>
      <w:r w:rsidRPr="00E44E14">
        <w:rPr>
          <w:lang w:val="en-US"/>
        </w:rPr>
        <w:t xml:space="preserve">   </w:t>
      </w:r>
      <w:r>
        <w:t>б</w:t>
      </w:r>
      <w:r w:rsidRPr="00E44E14">
        <w:rPr>
          <w:lang w:val="en-US"/>
        </w:rPr>
        <w:t>) Table 22 - Work Results</w:t>
      </w:r>
    </w:p>
    <w:p w:rsidR="00E44E14" w:rsidRPr="00E44E14" w:rsidRDefault="00E44E14" w:rsidP="00E44E14">
      <w:pPr>
        <w:spacing w:after="5"/>
        <w:ind w:right="0"/>
        <w:rPr>
          <w:lang w:val="en-US"/>
        </w:rPr>
      </w:pPr>
      <w:r w:rsidRPr="00E44E14">
        <w:rPr>
          <w:lang w:val="en-US"/>
        </w:rPr>
        <w:t xml:space="preserve">   </w:t>
      </w:r>
      <w:r>
        <w:t>в</w:t>
      </w:r>
      <w:r w:rsidRPr="00E44E14">
        <w:rPr>
          <w:lang w:val="en-US"/>
        </w:rPr>
        <w:t>) Table 23 - Products</w:t>
      </w:r>
    </w:p>
    <w:p w:rsidR="00E44E14" w:rsidRPr="00E44E14" w:rsidRDefault="00E44E14" w:rsidP="00E44E14">
      <w:pPr>
        <w:spacing w:after="5"/>
        <w:ind w:right="0"/>
        <w:rPr>
          <w:lang w:val="en-US"/>
        </w:rPr>
      </w:pPr>
      <w:r w:rsidRPr="00E44E14">
        <w:rPr>
          <w:lang w:val="en-US"/>
        </w:rPr>
        <w:t xml:space="preserve">   </w:t>
      </w:r>
      <w:r>
        <w:t>г</w:t>
      </w:r>
      <w:r w:rsidRPr="00E44E14">
        <w:rPr>
          <w:lang w:val="en-US"/>
        </w:rPr>
        <w:t>) Table 32 - Services</w:t>
      </w:r>
    </w:p>
    <w:p w:rsidR="00E44E14" w:rsidRDefault="00E44E14" w:rsidP="00E44E14">
      <w:pPr>
        <w:spacing w:after="5"/>
        <w:ind w:right="0"/>
      </w:pPr>
      <w:r w:rsidRPr="00E44E14">
        <w:rPr>
          <w:lang w:val="en-US"/>
        </w:rPr>
        <w:t xml:space="preserve">  </w:t>
      </w:r>
      <w:r>
        <w:t>Правильный ответ: а*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>4.Что такое "</w:t>
      </w:r>
      <w:proofErr w:type="spellStart"/>
      <w:r>
        <w:t>UniClass</w:t>
      </w:r>
      <w:proofErr w:type="spellEnd"/>
      <w:r>
        <w:t>" в контексте классификации конструктивных элементов?</w:t>
      </w:r>
    </w:p>
    <w:p w:rsidR="00E44E14" w:rsidRDefault="00E44E14" w:rsidP="00E44E14">
      <w:pPr>
        <w:spacing w:after="5"/>
        <w:ind w:right="0"/>
      </w:pPr>
      <w:r>
        <w:t xml:space="preserve">   а) Единая система классификации для строительной отрасли Великобритании</w:t>
      </w:r>
    </w:p>
    <w:p w:rsidR="00E44E14" w:rsidRDefault="00E44E14" w:rsidP="00E44E14">
      <w:pPr>
        <w:spacing w:after="5"/>
        <w:ind w:right="0"/>
      </w:pPr>
      <w:r>
        <w:t xml:space="preserve">   б) Международный стандарт классификации</w:t>
      </w:r>
    </w:p>
    <w:p w:rsidR="00E44E14" w:rsidRDefault="00E44E14" w:rsidP="00E44E14">
      <w:pPr>
        <w:spacing w:after="5"/>
        <w:ind w:right="0"/>
      </w:pPr>
      <w:r>
        <w:t xml:space="preserve">   в) Российская система классификации</w:t>
      </w:r>
    </w:p>
    <w:p w:rsidR="00E44E14" w:rsidRDefault="00E44E14" w:rsidP="00E44E14">
      <w:pPr>
        <w:spacing w:after="5"/>
        <w:ind w:right="0"/>
      </w:pPr>
      <w:r>
        <w:t xml:space="preserve">   г) Протокол обмена данными</w:t>
      </w:r>
    </w:p>
    <w:p w:rsidR="00E44E14" w:rsidRDefault="00E44E14" w:rsidP="00E44E14">
      <w:pPr>
        <w:spacing w:after="5"/>
        <w:ind w:right="0"/>
      </w:pPr>
      <w:r>
        <w:t xml:space="preserve">  Правильный ответ: а*</w:t>
      </w:r>
    </w:p>
    <w:p w:rsidR="00E44E14" w:rsidRDefault="00E44E14" w:rsidP="00E44E14">
      <w:pPr>
        <w:spacing w:after="5"/>
        <w:ind w:right="0"/>
      </w:pPr>
      <w:r>
        <w:t>5.Какой классификатор рекомендуется СП 333.1325800.2017 для использования в РФ?</w:t>
      </w:r>
    </w:p>
    <w:p w:rsidR="00E44E14" w:rsidRDefault="00E44E14" w:rsidP="00E44E14">
      <w:pPr>
        <w:spacing w:after="5"/>
        <w:ind w:right="0"/>
      </w:pPr>
      <w:r>
        <w:t xml:space="preserve">   а) КПС</w:t>
      </w:r>
    </w:p>
    <w:p w:rsidR="00E44E14" w:rsidRDefault="00E44E14" w:rsidP="00E44E14">
      <w:pPr>
        <w:spacing w:after="5"/>
        <w:ind w:right="0"/>
      </w:pPr>
      <w:r>
        <w:t xml:space="preserve">   б) ОКС</w:t>
      </w:r>
    </w:p>
    <w:p w:rsidR="00E44E14" w:rsidRDefault="00E44E14" w:rsidP="00E44E14">
      <w:pPr>
        <w:spacing w:after="5"/>
        <w:ind w:right="0"/>
      </w:pPr>
      <w:r>
        <w:t xml:space="preserve">   в) ОКПД2</w:t>
      </w:r>
    </w:p>
    <w:p w:rsidR="00E44E14" w:rsidRDefault="00E44E14" w:rsidP="00E44E14">
      <w:pPr>
        <w:spacing w:after="5"/>
        <w:ind w:right="0"/>
      </w:pPr>
      <w:r>
        <w:t xml:space="preserve">   г) Все перечисленные</w:t>
      </w:r>
    </w:p>
    <w:p w:rsidR="00E44E14" w:rsidRDefault="00E44E14" w:rsidP="00E44E14">
      <w:pPr>
        <w:spacing w:after="5"/>
        <w:ind w:right="0"/>
      </w:pPr>
      <w:r>
        <w:t xml:space="preserve">  Правильный ответ: г*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 xml:space="preserve">6.Для чего используется таблица </w:t>
      </w:r>
      <w:proofErr w:type="spellStart"/>
      <w:r>
        <w:t>OmniClass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23?</w:t>
      </w:r>
    </w:p>
    <w:p w:rsidR="00E44E14" w:rsidRDefault="00E44E14" w:rsidP="00E44E14">
      <w:pPr>
        <w:spacing w:after="5"/>
        <w:ind w:right="0"/>
      </w:pPr>
      <w:r>
        <w:t xml:space="preserve">   а) Для классификации продуктов и материалов</w:t>
      </w:r>
    </w:p>
    <w:p w:rsidR="00E44E14" w:rsidRDefault="00E44E14" w:rsidP="00E44E14">
      <w:pPr>
        <w:spacing w:after="5"/>
        <w:ind w:right="0"/>
      </w:pPr>
      <w:r>
        <w:t xml:space="preserve">   б) Для классификации конструктивных элементов</w:t>
      </w:r>
    </w:p>
    <w:p w:rsidR="00E44E14" w:rsidRDefault="00E44E14" w:rsidP="00E44E14">
      <w:pPr>
        <w:spacing w:after="5"/>
        <w:ind w:right="0"/>
      </w:pPr>
      <w:r>
        <w:t xml:space="preserve">   в) Для классификации работ</w:t>
      </w:r>
    </w:p>
    <w:p w:rsidR="00E44E14" w:rsidRDefault="00E44E14" w:rsidP="00E44E14">
      <w:pPr>
        <w:spacing w:after="5"/>
        <w:ind w:right="0"/>
      </w:pPr>
      <w:r>
        <w:t xml:space="preserve">   г) Для классификации услуг</w:t>
      </w:r>
    </w:p>
    <w:p w:rsidR="00E44E14" w:rsidRDefault="00E44E14" w:rsidP="00E44E14">
      <w:pPr>
        <w:spacing w:after="5"/>
        <w:ind w:right="0"/>
      </w:pPr>
      <w:r>
        <w:t xml:space="preserve">  Правильный ответ: а*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 xml:space="preserve">7.Какой код </w:t>
      </w:r>
      <w:proofErr w:type="spellStart"/>
      <w:r>
        <w:t>OmniClass</w:t>
      </w:r>
      <w:proofErr w:type="spellEnd"/>
      <w:r>
        <w:t xml:space="preserve"> соответствует железобетонным колоннам?</w:t>
      </w:r>
    </w:p>
    <w:p w:rsidR="00E44E14" w:rsidRDefault="00E44E14" w:rsidP="00E44E14">
      <w:pPr>
        <w:spacing w:after="5"/>
        <w:ind w:right="0"/>
      </w:pPr>
      <w:r>
        <w:t xml:space="preserve">   а) 21-03 10 10</w:t>
      </w:r>
    </w:p>
    <w:p w:rsidR="00E44E14" w:rsidRDefault="00E44E14" w:rsidP="00E44E14">
      <w:pPr>
        <w:spacing w:after="5"/>
        <w:ind w:right="0"/>
      </w:pPr>
      <w:r>
        <w:t xml:space="preserve">   б) 21-03 20 10</w:t>
      </w:r>
    </w:p>
    <w:p w:rsidR="00E44E14" w:rsidRDefault="00E44E14" w:rsidP="00E44E14">
      <w:pPr>
        <w:spacing w:after="5"/>
        <w:ind w:right="0"/>
      </w:pPr>
      <w:r>
        <w:t xml:space="preserve">   в) 21-03 30 10</w:t>
      </w:r>
    </w:p>
    <w:p w:rsidR="00E44E14" w:rsidRDefault="00E44E14" w:rsidP="00E44E14">
      <w:pPr>
        <w:spacing w:after="5"/>
        <w:ind w:right="0"/>
      </w:pPr>
      <w:r>
        <w:t xml:space="preserve">   г) 21-03 40 10</w:t>
      </w:r>
    </w:p>
    <w:p w:rsidR="00E44E14" w:rsidRDefault="00E44E14" w:rsidP="00E44E14">
      <w:pPr>
        <w:spacing w:after="5"/>
        <w:ind w:right="0"/>
      </w:pPr>
      <w:r>
        <w:t xml:space="preserve">  Правильный ответ: б*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>8.Что такое "КСР" в российских классификаторах?</w:t>
      </w:r>
    </w:p>
    <w:p w:rsidR="00E44E14" w:rsidRDefault="00E44E14" w:rsidP="00E44E14">
      <w:pPr>
        <w:spacing w:after="5"/>
        <w:ind w:right="0"/>
      </w:pPr>
      <w:r>
        <w:t xml:space="preserve">   а) Конструктивные строительные работы</w:t>
      </w:r>
    </w:p>
    <w:p w:rsidR="00E44E14" w:rsidRDefault="00E44E14" w:rsidP="00E44E14">
      <w:pPr>
        <w:spacing w:after="5"/>
        <w:ind w:right="0"/>
      </w:pPr>
      <w:r>
        <w:t xml:space="preserve">   б) Классификатор строительных ресурсов</w:t>
      </w:r>
    </w:p>
    <w:p w:rsidR="00E44E14" w:rsidRDefault="00E44E14" w:rsidP="00E44E14">
      <w:pPr>
        <w:spacing w:after="5"/>
        <w:ind w:right="0"/>
      </w:pPr>
      <w:r>
        <w:t xml:space="preserve">   в) Код системы распределения</w:t>
      </w:r>
    </w:p>
    <w:p w:rsidR="00E44E14" w:rsidRDefault="00E44E14" w:rsidP="00E44E14">
      <w:pPr>
        <w:spacing w:after="5"/>
        <w:ind w:right="0"/>
      </w:pPr>
      <w:r>
        <w:t xml:space="preserve">   г) Комплексная система распределения</w:t>
      </w:r>
    </w:p>
    <w:p w:rsidR="00E44E14" w:rsidRDefault="00E44E14" w:rsidP="00E44E14">
      <w:pPr>
        <w:spacing w:after="5"/>
        <w:ind w:right="0"/>
      </w:pPr>
      <w:r>
        <w:t xml:space="preserve">  Правильный ответ: а*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>9.Какой классификатор используется для работ в строительстве?</w:t>
      </w:r>
    </w:p>
    <w:p w:rsidR="00E44E14" w:rsidRDefault="00E44E14" w:rsidP="00E44E14">
      <w:pPr>
        <w:spacing w:after="5"/>
        <w:ind w:right="0"/>
      </w:pPr>
      <w:r>
        <w:t xml:space="preserve">   а) ОКПД2</w:t>
      </w:r>
    </w:p>
    <w:p w:rsidR="00E44E14" w:rsidRDefault="00E44E14" w:rsidP="00E44E14">
      <w:pPr>
        <w:spacing w:after="5"/>
        <w:ind w:right="0"/>
      </w:pPr>
      <w:r>
        <w:t xml:space="preserve">   б) ОКВЭД2</w:t>
      </w:r>
    </w:p>
    <w:p w:rsidR="00E44E14" w:rsidRDefault="00E44E14" w:rsidP="00E44E14">
      <w:pPr>
        <w:spacing w:after="5"/>
        <w:ind w:right="0"/>
      </w:pPr>
      <w:r>
        <w:t xml:space="preserve">   в) ОКС</w:t>
      </w:r>
    </w:p>
    <w:p w:rsidR="00E44E14" w:rsidRDefault="00E44E14" w:rsidP="00E44E14">
      <w:pPr>
        <w:spacing w:after="5"/>
        <w:ind w:right="0"/>
      </w:pPr>
      <w:r>
        <w:t xml:space="preserve">   г) Все перечисленные</w:t>
      </w:r>
    </w:p>
    <w:p w:rsidR="00E44E14" w:rsidRDefault="00E44E14" w:rsidP="00E44E14">
      <w:pPr>
        <w:spacing w:after="5"/>
        <w:ind w:right="0"/>
      </w:pPr>
      <w:r>
        <w:t xml:space="preserve">  Правильный ответ: а*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  <w:r>
        <w:t>10.Для чего предназначен классификатор "</w:t>
      </w:r>
      <w:proofErr w:type="spellStart"/>
      <w:r>
        <w:t>MasterFormat</w:t>
      </w:r>
      <w:proofErr w:type="spellEnd"/>
      <w:r>
        <w:t>"?</w:t>
      </w:r>
    </w:p>
    <w:p w:rsidR="00E44E14" w:rsidRDefault="00E44E14" w:rsidP="00E44E14">
      <w:pPr>
        <w:spacing w:after="5"/>
        <w:ind w:right="0"/>
      </w:pPr>
      <w:r>
        <w:t xml:space="preserve">    а) Для организации спецификаций и стоимости</w:t>
      </w:r>
    </w:p>
    <w:p w:rsidR="00E44E14" w:rsidRDefault="00E44E14" w:rsidP="00E44E14">
      <w:pPr>
        <w:spacing w:after="5"/>
        <w:ind w:right="0"/>
      </w:pPr>
      <w:r>
        <w:t xml:space="preserve">    б) Для классификации конструктивных элементов</w:t>
      </w:r>
    </w:p>
    <w:p w:rsidR="00E44E14" w:rsidRDefault="00E44E14" w:rsidP="00E44E14">
      <w:pPr>
        <w:spacing w:after="5"/>
        <w:ind w:right="0"/>
      </w:pPr>
      <w:r>
        <w:t xml:space="preserve">    в) Для кодирования материалов</w:t>
      </w:r>
    </w:p>
    <w:p w:rsidR="00E44E14" w:rsidRDefault="00E44E14" w:rsidP="00E44E14">
      <w:pPr>
        <w:spacing w:after="5"/>
        <w:ind w:right="0"/>
      </w:pPr>
      <w:r>
        <w:t xml:space="preserve">    г) Для систематизации документов</w:t>
      </w:r>
    </w:p>
    <w:p w:rsidR="00E44E14" w:rsidRDefault="00E44E14" w:rsidP="00E44E14">
      <w:pPr>
        <w:spacing w:after="5"/>
        <w:ind w:right="0"/>
      </w:pPr>
      <w:r>
        <w:t xml:space="preserve">   Правильный ответ: а*</w:t>
      </w:r>
    </w:p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</w:p>
    <w:p w:rsidR="00E44E14" w:rsidRPr="00EB25A2" w:rsidRDefault="00EB25A2" w:rsidP="00E44E14">
      <w:pPr>
        <w:spacing w:after="5"/>
        <w:ind w:right="0"/>
        <w:rPr>
          <w:b/>
        </w:rPr>
      </w:pPr>
      <w:r>
        <w:rPr>
          <w:b/>
        </w:rPr>
        <w:t>2.2. Практическое задание</w:t>
      </w:r>
    </w:p>
    <w:p w:rsidR="00E44E14" w:rsidRDefault="00E44E14" w:rsidP="00E44E14">
      <w:pPr>
        <w:spacing w:after="5"/>
        <w:ind w:right="0"/>
      </w:pPr>
      <w:r>
        <w:t>Тема: Разработка системы классификации компонентов конструкти</w:t>
      </w:r>
      <w:r w:rsidR="00EB25A2">
        <w:t>вной модели монолитного каркаса</w:t>
      </w:r>
    </w:p>
    <w:p w:rsidR="00E44E14" w:rsidRPr="00EB25A2" w:rsidRDefault="00E44E14" w:rsidP="00E44E14">
      <w:pPr>
        <w:spacing w:after="5"/>
        <w:ind w:right="0"/>
        <w:rPr>
          <w:b/>
        </w:rPr>
      </w:pPr>
      <w:r w:rsidRPr="00EB25A2">
        <w:rPr>
          <w:b/>
        </w:rPr>
        <w:t xml:space="preserve">Задача:  </w:t>
      </w:r>
    </w:p>
    <w:p w:rsidR="00E44E14" w:rsidRDefault="00E44E14" w:rsidP="00E44E14">
      <w:pPr>
        <w:spacing w:after="5"/>
        <w:ind w:right="0"/>
      </w:pPr>
      <w:r>
        <w:t>Разработать систему классификации элементов конструктивной модели 10-этажного монолитного жилого дома с использованием российских и</w:t>
      </w:r>
      <w:r w:rsidR="00EB25A2">
        <w:t xml:space="preserve"> международных классификаторов.</w:t>
      </w:r>
    </w:p>
    <w:p w:rsidR="00E44E14" w:rsidRPr="00EB25A2" w:rsidRDefault="00E44E14" w:rsidP="00E44E14">
      <w:pPr>
        <w:spacing w:after="5"/>
        <w:ind w:right="0"/>
        <w:rPr>
          <w:b/>
        </w:rPr>
      </w:pPr>
      <w:r w:rsidRPr="00EB25A2">
        <w:rPr>
          <w:b/>
        </w:rPr>
        <w:t>Исходные данные:</w:t>
      </w:r>
    </w:p>
    <w:p w:rsidR="00E44E14" w:rsidRDefault="00E44E14" w:rsidP="00E44E14">
      <w:pPr>
        <w:spacing w:after="5"/>
        <w:ind w:right="0"/>
      </w:pPr>
      <w:r>
        <w:t>Конструктивная модель монолитного каркаса</w:t>
      </w:r>
    </w:p>
    <w:p w:rsidR="00E44E14" w:rsidRDefault="00E44E14" w:rsidP="00E44E14">
      <w:pPr>
        <w:spacing w:after="5"/>
        <w:ind w:right="0"/>
      </w:pPr>
      <w:r>
        <w:t>Перечень конструктивных элементов: колонны, балки, плиты перекрытия, стены, фундаменты</w:t>
      </w:r>
    </w:p>
    <w:p w:rsidR="00E44E14" w:rsidRDefault="00E44E14" w:rsidP="00E44E14">
      <w:pPr>
        <w:spacing w:after="5"/>
        <w:ind w:right="0"/>
      </w:pPr>
      <w:r>
        <w:t xml:space="preserve">Требования к использованию КПС и </w:t>
      </w:r>
      <w:proofErr w:type="spellStart"/>
      <w:r>
        <w:t>OmniClass</w:t>
      </w:r>
      <w:proofErr w:type="spellEnd"/>
    </w:p>
    <w:p w:rsidR="00E44E14" w:rsidRDefault="00E44E14" w:rsidP="00E44E14">
      <w:pPr>
        <w:spacing w:after="5"/>
        <w:ind w:right="0"/>
      </w:pPr>
    </w:p>
    <w:p w:rsidR="00E44E14" w:rsidRPr="00EB25A2" w:rsidRDefault="00E44E14" w:rsidP="00E44E14">
      <w:pPr>
        <w:spacing w:after="5"/>
        <w:ind w:right="0"/>
        <w:rPr>
          <w:b/>
        </w:rPr>
      </w:pPr>
      <w:r w:rsidRPr="00EB25A2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Ind w:w="10" w:type="dxa"/>
        <w:tblLook w:val="04A0" w:firstRow="1" w:lastRow="0" w:firstColumn="1" w:lastColumn="0" w:noHBand="0" w:noVBand="1"/>
      </w:tblPr>
      <w:tblGrid>
        <w:gridCol w:w="1723"/>
        <w:gridCol w:w="1729"/>
        <w:gridCol w:w="1836"/>
        <w:gridCol w:w="2341"/>
        <w:gridCol w:w="2561"/>
      </w:tblGrid>
      <w:tr w:rsidR="00EB25A2" w:rsidTr="00EB25A2">
        <w:tc>
          <w:tcPr>
            <w:tcW w:w="2040" w:type="dxa"/>
          </w:tcPr>
          <w:p w:rsidR="00EB25A2" w:rsidRPr="00947BCD" w:rsidRDefault="00EB25A2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EB25A2" w:rsidRPr="00947BCD" w:rsidRDefault="00EB25A2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EB25A2" w:rsidRPr="00947BCD" w:rsidRDefault="00EB25A2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EB25A2" w:rsidRPr="00947BCD" w:rsidRDefault="00EB25A2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EB25A2" w:rsidRPr="00947BCD" w:rsidRDefault="00EB25A2" w:rsidP="00947BCD">
            <w:pPr>
              <w:spacing w:after="5"/>
              <w:ind w:right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"Неудовлетворительно" </w:t>
            </w:r>
          </w:p>
        </w:tc>
      </w:tr>
      <w:tr w:rsidR="00EB25A2" w:rsidTr="00EB25A2"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Полнота классификации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Все элементы имеют корректные коды классификации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Незначительные пропуски в кодировании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Многие элементы не классифицированы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Классификация отсутствует</w:t>
            </w:r>
          </w:p>
        </w:tc>
      </w:tr>
      <w:tr w:rsidR="00EB25A2" w:rsidTr="00EB25A2"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Корректность применения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Коды соответствуют нормативным требованиям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Незначительные ошибки в кодах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Существенные ошибки в классификации  </w:t>
            </w:r>
          </w:p>
        </w:tc>
        <w:tc>
          <w:tcPr>
            <w:tcW w:w="2040" w:type="dxa"/>
          </w:tcPr>
          <w:p w:rsidR="00947BCD" w:rsidRPr="00947BCD" w:rsidRDefault="00947BCD" w:rsidP="00947BCD">
            <w:pPr>
              <w:spacing w:after="5"/>
              <w:ind w:right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Коды не соответствуют стандартам </w:t>
            </w:r>
          </w:p>
          <w:p w:rsidR="00EB25A2" w:rsidRPr="00947BCD" w:rsidRDefault="00EB25A2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EB25A2" w:rsidTr="00EB25A2"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Системность подхода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Логичная иерархическая структура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Структура требует доработки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Бессистемное применение кодов  </w:t>
            </w:r>
          </w:p>
        </w:tc>
        <w:tc>
          <w:tcPr>
            <w:tcW w:w="2040" w:type="dxa"/>
          </w:tcPr>
          <w:p w:rsidR="00947BCD" w:rsidRPr="00947BCD" w:rsidRDefault="00947BCD" w:rsidP="00947BCD">
            <w:pPr>
              <w:spacing w:after="5"/>
              <w:ind w:right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Структура отсутствует </w:t>
            </w:r>
          </w:p>
          <w:p w:rsidR="00EB25A2" w:rsidRPr="00947BCD" w:rsidRDefault="00EB25A2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EB25A2" w:rsidTr="00EB25A2"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Практическая применимость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Система готова к использованию в проекте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Требуются незначительные доработки  </w:t>
            </w:r>
          </w:p>
        </w:tc>
        <w:tc>
          <w:tcPr>
            <w:tcW w:w="2040" w:type="dxa"/>
          </w:tcPr>
          <w:p w:rsidR="00EB25A2" w:rsidRPr="00947BCD" w:rsidRDefault="00947BCD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Требует серьезной доработки  </w:t>
            </w:r>
          </w:p>
        </w:tc>
        <w:tc>
          <w:tcPr>
            <w:tcW w:w="2040" w:type="dxa"/>
          </w:tcPr>
          <w:p w:rsidR="00947BCD" w:rsidRPr="00947BCD" w:rsidRDefault="00947BCD" w:rsidP="00947BCD">
            <w:pPr>
              <w:spacing w:after="5"/>
              <w:ind w:right="0"/>
              <w:jc w:val="left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Непригодна для практического использования </w:t>
            </w:r>
          </w:p>
          <w:p w:rsidR="00EB25A2" w:rsidRPr="00947BCD" w:rsidRDefault="00EB25A2" w:rsidP="00947BCD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</w:p>
    <w:p w:rsidR="00E44E14" w:rsidRPr="00947BCD" w:rsidRDefault="00E44E14" w:rsidP="00E44E14">
      <w:pPr>
        <w:spacing w:after="5"/>
        <w:ind w:right="0"/>
        <w:rPr>
          <w:b/>
        </w:rPr>
      </w:pPr>
      <w:r w:rsidRPr="00947BCD">
        <w:rPr>
          <w:b/>
        </w:rPr>
        <w:t>2.3. Ситуацион</w:t>
      </w:r>
      <w:r w:rsidR="00947BCD" w:rsidRPr="00947BCD">
        <w:rPr>
          <w:b/>
        </w:rPr>
        <w:t>ные задачи (для устного опроса)</w:t>
      </w:r>
    </w:p>
    <w:p w:rsidR="00E44E14" w:rsidRPr="00947BCD" w:rsidRDefault="00E44E14" w:rsidP="00E44E14">
      <w:pPr>
        <w:spacing w:after="5"/>
        <w:ind w:right="0"/>
        <w:rPr>
          <w:b/>
        </w:rPr>
      </w:pPr>
      <w:r w:rsidRPr="00947BCD">
        <w:rPr>
          <w:b/>
        </w:rPr>
        <w:t xml:space="preserve">Задача 1.  </w:t>
      </w:r>
    </w:p>
    <w:p w:rsidR="00E44E14" w:rsidRDefault="00E44E14" w:rsidP="00E44E14">
      <w:pPr>
        <w:spacing w:after="5"/>
        <w:ind w:right="0"/>
      </w:pPr>
      <w:r>
        <w:t>При импорте модели от смежника обнаружены расхождения в системах классификации элементов. Какие действия следует пре</w:t>
      </w:r>
      <w:r w:rsidR="00947BCD">
        <w:t>дпринять для унификации данных?</w:t>
      </w:r>
    </w:p>
    <w:p w:rsidR="00E44E14" w:rsidRPr="00947BCD" w:rsidRDefault="00E44E14" w:rsidP="00E44E14">
      <w:pPr>
        <w:spacing w:after="5"/>
        <w:ind w:right="0"/>
        <w:rPr>
          <w:b/>
          <w:szCs w:val="28"/>
        </w:rPr>
      </w:pPr>
      <w:r w:rsidRPr="00947BCD">
        <w:rPr>
          <w:b/>
          <w:szCs w:val="28"/>
        </w:rPr>
        <w:t xml:space="preserve">Ключевые моменты для оценки:  </w:t>
      </w:r>
    </w:p>
    <w:p w:rsidR="00947BCD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Знание методов преобразования классификаторов</w:t>
      </w:r>
    </w:p>
    <w:p w:rsidR="00947BCD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Умение настраивать соответствие между системами</w:t>
      </w:r>
    </w:p>
    <w:p w:rsidR="00E44E14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Понимание важности единой классификации</w:t>
      </w:r>
    </w:p>
    <w:p w:rsidR="00E44E14" w:rsidRPr="00947BCD" w:rsidRDefault="00E44E14" w:rsidP="00E44E14">
      <w:pPr>
        <w:spacing w:after="5"/>
        <w:ind w:right="0"/>
        <w:rPr>
          <w:szCs w:val="28"/>
        </w:rPr>
      </w:pPr>
    </w:p>
    <w:p w:rsidR="00E44E14" w:rsidRPr="00947BCD" w:rsidRDefault="00E44E14" w:rsidP="00E44E14">
      <w:pPr>
        <w:spacing w:after="5"/>
        <w:ind w:right="0"/>
        <w:rPr>
          <w:b/>
          <w:szCs w:val="28"/>
        </w:rPr>
      </w:pPr>
      <w:r w:rsidRPr="00947BCD">
        <w:rPr>
          <w:b/>
          <w:szCs w:val="28"/>
        </w:rPr>
        <w:t xml:space="preserve">Задача 2.  </w:t>
      </w:r>
    </w:p>
    <w:p w:rsidR="00E44E14" w:rsidRPr="00947BCD" w:rsidRDefault="00E44E14" w:rsidP="00E44E14">
      <w:pPr>
        <w:spacing w:after="5"/>
        <w:ind w:right="0"/>
        <w:rPr>
          <w:szCs w:val="28"/>
        </w:rPr>
      </w:pPr>
      <w:r w:rsidRPr="00947BCD">
        <w:rPr>
          <w:szCs w:val="28"/>
        </w:rPr>
        <w:t>Заказчик требует применения одновременно российских и международных классификаторов. Как организоват</w:t>
      </w:r>
      <w:r w:rsidR="00947BCD" w:rsidRPr="00947BCD">
        <w:rPr>
          <w:szCs w:val="28"/>
        </w:rPr>
        <w:t>ь систему двойного кодирования?</w:t>
      </w:r>
    </w:p>
    <w:p w:rsidR="00947BCD" w:rsidRPr="00947BCD" w:rsidRDefault="00E44E14" w:rsidP="00E44E14">
      <w:pPr>
        <w:spacing w:after="5"/>
        <w:ind w:right="0"/>
        <w:rPr>
          <w:b/>
          <w:szCs w:val="28"/>
        </w:rPr>
      </w:pPr>
      <w:r w:rsidRPr="00947BCD">
        <w:rPr>
          <w:b/>
          <w:szCs w:val="28"/>
        </w:rPr>
        <w:t xml:space="preserve">Ключевые моменты для оценки: </w:t>
      </w:r>
    </w:p>
    <w:p w:rsidR="00947BCD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Знание принципов множественной классификации</w:t>
      </w:r>
    </w:p>
    <w:p w:rsidR="00947BCD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Умение настраивать параметры в BIM-программах</w:t>
      </w:r>
    </w:p>
    <w:p w:rsidR="00E44E14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Понимание требований к совместимости систем</w:t>
      </w:r>
    </w:p>
    <w:p w:rsidR="00E44E14" w:rsidRPr="00947BCD" w:rsidRDefault="00E44E14" w:rsidP="00E44E14">
      <w:pPr>
        <w:spacing w:after="5"/>
        <w:ind w:right="0"/>
        <w:rPr>
          <w:szCs w:val="28"/>
        </w:rPr>
      </w:pPr>
    </w:p>
    <w:p w:rsidR="00E44E14" w:rsidRPr="00947BCD" w:rsidRDefault="00E44E14" w:rsidP="00E44E14">
      <w:pPr>
        <w:spacing w:after="5"/>
        <w:ind w:right="0"/>
        <w:rPr>
          <w:b/>
          <w:szCs w:val="28"/>
        </w:rPr>
      </w:pPr>
      <w:r w:rsidRPr="00947BCD">
        <w:rPr>
          <w:b/>
          <w:szCs w:val="28"/>
        </w:rPr>
        <w:t xml:space="preserve">Задача 3.  </w:t>
      </w:r>
    </w:p>
    <w:p w:rsidR="00E44E14" w:rsidRPr="00947BCD" w:rsidRDefault="00E44E14" w:rsidP="00E44E14">
      <w:pPr>
        <w:spacing w:after="5"/>
        <w:ind w:right="0"/>
        <w:rPr>
          <w:szCs w:val="28"/>
        </w:rPr>
      </w:pPr>
      <w:r w:rsidRPr="00947BCD">
        <w:rPr>
          <w:szCs w:val="28"/>
        </w:rPr>
        <w:t>В проекте используются нестандартные конструктивные решения, отсутствующие в общепринятых классификаторах. Как разработать систему кла</w:t>
      </w:r>
      <w:r w:rsidR="00947BCD" w:rsidRPr="00947BCD">
        <w:rPr>
          <w:szCs w:val="28"/>
        </w:rPr>
        <w:t>ссификации для таких элементов?</w:t>
      </w:r>
    </w:p>
    <w:p w:rsidR="00E44E14" w:rsidRPr="00947BCD" w:rsidRDefault="00E44E14" w:rsidP="00E44E14">
      <w:pPr>
        <w:spacing w:after="5"/>
        <w:ind w:right="0"/>
        <w:rPr>
          <w:b/>
          <w:szCs w:val="28"/>
        </w:rPr>
      </w:pPr>
      <w:r w:rsidRPr="00947BCD">
        <w:rPr>
          <w:b/>
          <w:szCs w:val="28"/>
        </w:rPr>
        <w:t xml:space="preserve">Ключевые моменты для оценки:  </w:t>
      </w:r>
    </w:p>
    <w:p w:rsidR="00947BCD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Знание принципов расширения классификаторов</w:t>
      </w:r>
    </w:p>
    <w:p w:rsidR="00947BCD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Умение создавать пользовательские коды</w:t>
      </w:r>
    </w:p>
    <w:p w:rsidR="00E44E14" w:rsidRPr="00947BCD" w:rsidRDefault="00E44E14" w:rsidP="00E44E14">
      <w:pPr>
        <w:pStyle w:val="a3"/>
        <w:numPr>
          <w:ilvl w:val="0"/>
          <w:numId w:val="33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947BCD">
        <w:rPr>
          <w:rFonts w:ascii="Times New Roman" w:hAnsi="Times New Roman"/>
          <w:sz w:val="28"/>
          <w:szCs w:val="28"/>
        </w:rPr>
        <w:t>Понимание требований к документированию изменений</w:t>
      </w:r>
    </w:p>
    <w:p w:rsidR="00E44E14" w:rsidRDefault="00E44E14" w:rsidP="00E44E14">
      <w:pPr>
        <w:spacing w:after="5"/>
        <w:ind w:right="0"/>
      </w:pPr>
    </w:p>
    <w:p w:rsidR="00E44E14" w:rsidRPr="00947BCD" w:rsidRDefault="00E44E14" w:rsidP="00E44E14">
      <w:pPr>
        <w:spacing w:after="5"/>
        <w:ind w:right="0"/>
        <w:rPr>
          <w:b/>
        </w:rPr>
      </w:pPr>
    </w:p>
    <w:p w:rsidR="00E44E14" w:rsidRPr="00947BCD" w:rsidRDefault="00E44E14" w:rsidP="00E44E14">
      <w:pPr>
        <w:spacing w:after="5"/>
        <w:ind w:right="0"/>
        <w:rPr>
          <w:b/>
        </w:rPr>
      </w:pPr>
      <w:r w:rsidRPr="00947BCD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947BCD" w:rsidRPr="00947BCD" w:rsidTr="000E703F">
        <w:tc>
          <w:tcPr>
            <w:tcW w:w="3400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947BCD" w:rsidRPr="00947BCD" w:rsidTr="000E703F">
        <w:tc>
          <w:tcPr>
            <w:tcW w:w="3400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947BCD" w:rsidRPr="00947BCD" w:rsidTr="000E703F">
        <w:tc>
          <w:tcPr>
            <w:tcW w:w="3400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947BCD" w:rsidRPr="00947BCD" w:rsidTr="000E703F">
        <w:tc>
          <w:tcPr>
            <w:tcW w:w="3400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947BCD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18-20: Полный ответ с примерами классификации</w:t>
            </w:r>
          </w:p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15-17: Ответ верный, но требует уточнений</w:t>
            </w:r>
          </w:p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10-14: Общее понимание без конкретики</w:t>
            </w:r>
            <w:r w:rsidRPr="00947BCD">
              <w:rPr>
                <w:sz w:val="24"/>
                <w:szCs w:val="24"/>
              </w:rPr>
              <w:br/>
            </w:r>
            <w:proofErr w:type="gramStart"/>
            <w:r w:rsidRPr="00947BCD">
              <w:rPr>
                <w:sz w:val="24"/>
                <w:szCs w:val="24"/>
              </w:rPr>
              <w:t>Меньше</w:t>
            </w:r>
            <w:proofErr w:type="gramEnd"/>
            <w:r w:rsidRPr="00947BCD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947BCD" w:rsidRPr="00947BCD" w:rsidTr="000E703F">
        <w:tc>
          <w:tcPr>
            <w:tcW w:w="3400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Шкала перевода:</w:t>
            </w:r>
          </w:p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86-100 = "5"</w:t>
            </w:r>
          </w:p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70-85 = "4"</w:t>
            </w:r>
          </w:p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51-69 = "3"</w:t>
            </w:r>
          </w:p>
          <w:p w:rsidR="00947BCD" w:rsidRPr="00947BCD" w:rsidRDefault="00947BCD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947BCD">
              <w:rPr>
                <w:sz w:val="24"/>
                <w:szCs w:val="24"/>
              </w:rPr>
              <w:t>0-50 = "2"</w:t>
            </w:r>
          </w:p>
        </w:tc>
      </w:tr>
    </w:tbl>
    <w:p w:rsidR="00E44E14" w:rsidRDefault="00E44E14" w:rsidP="00E44E14">
      <w:pPr>
        <w:spacing w:after="5"/>
        <w:ind w:right="0"/>
      </w:pPr>
    </w:p>
    <w:p w:rsidR="00E44E14" w:rsidRDefault="00E44E14" w:rsidP="00E44E14">
      <w:pPr>
        <w:spacing w:after="5"/>
        <w:ind w:right="0"/>
      </w:pPr>
    </w:p>
    <w:p w:rsidR="00E44E14" w:rsidRPr="00947BCD" w:rsidRDefault="00E44E14" w:rsidP="00E44E14">
      <w:pPr>
        <w:spacing w:after="5"/>
        <w:ind w:right="0"/>
        <w:rPr>
          <w:b/>
        </w:rPr>
      </w:pPr>
      <w:r w:rsidRPr="00947BCD">
        <w:rPr>
          <w:b/>
        </w:rPr>
        <w:t>4. Методиче</w:t>
      </w:r>
      <w:r w:rsidR="00947BCD" w:rsidRPr="00947BCD">
        <w:rPr>
          <w:b/>
        </w:rPr>
        <w:t>ские указания для преподавателя</w:t>
      </w:r>
    </w:p>
    <w:p w:rsidR="00E44E14" w:rsidRPr="00947BCD" w:rsidRDefault="00E44E14" w:rsidP="00E44E14">
      <w:pPr>
        <w:spacing w:after="5"/>
        <w:ind w:right="0"/>
      </w:pPr>
      <w:r>
        <w:t>1.Нормати</w:t>
      </w:r>
      <w:r w:rsidR="00947BCD">
        <w:t xml:space="preserve">вная база: </w:t>
      </w:r>
      <w:r>
        <w:t>КПС (Классификатор прод</w:t>
      </w:r>
      <w:r w:rsidR="00947BCD">
        <w:t xml:space="preserve">укции строительного назначения), </w:t>
      </w:r>
      <w:r>
        <w:t>ОКПД2 (Общероссийский классификатор продукции по ви</w:t>
      </w:r>
      <w:r w:rsidR="00947BCD">
        <w:t xml:space="preserve">дам экономической деятельности), </w:t>
      </w:r>
      <w:r>
        <w:t>СП 333.1325800.2017 "Информационное</w:t>
      </w:r>
      <w:r w:rsidR="00947BCD">
        <w:t xml:space="preserve"> моделирование в строительстве", </w:t>
      </w:r>
      <w:r>
        <w:t>Международные</w:t>
      </w:r>
      <w:r w:rsidRPr="00947BCD">
        <w:t xml:space="preserve"> </w:t>
      </w:r>
      <w:r>
        <w:t>стандарты</w:t>
      </w:r>
      <w:r w:rsidRPr="00947BCD">
        <w:t xml:space="preserve"> (</w:t>
      </w:r>
      <w:proofErr w:type="spellStart"/>
      <w:r w:rsidRPr="00E44E14">
        <w:rPr>
          <w:lang w:val="en-US"/>
        </w:rPr>
        <w:t>OmniClass</w:t>
      </w:r>
      <w:proofErr w:type="spellEnd"/>
      <w:r w:rsidRPr="00947BCD">
        <w:t xml:space="preserve">, </w:t>
      </w:r>
      <w:proofErr w:type="spellStart"/>
      <w:r w:rsidRPr="00E44E14">
        <w:rPr>
          <w:lang w:val="en-US"/>
        </w:rPr>
        <w:t>UniClass</w:t>
      </w:r>
      <w:proofErr w:type="spellEnd"/>
      <w:r w:rsidRPr="00947BCD">
        <w:t xml:space="preserve">, </w:t>
      </w:r>
      <w:proofErr w:type="spellStart"/>
      <w:r w:rsidRPr="00E44E14">
        <w:rPr>
          <w:lang w:val="en-US"/>
        </w:rPr>
        <w:t>MasterFormat</w:t>
      </w:r>
      <w:proofErr w:type="spellEnd"/>
      <w:r w:rsidR="00947BCD">
        <w:t>)</w:t>
      </w:r>
    </w:p>
    <w:p w:rsidR="00E44E14" w:rsidRDefault="00947BCD" w:rsidP="00E44E14">
      <w:pPr>
        <w:spacing w:after="5"/>
        <w:ind w:right="0"/>
      </w:pPr>
      <w:r>
        <w:t xml:space="preserve">2.Программное обеспечение: </w:t>
      </w:r>
      <w:proofErr w:type="spellStart"/>
      <w:r w:rsidR="00E44E14">
        <w:t>Autodesk</w:t>
      </w:r>
      <w:proofErr w:type="spellEnd"/>
      <w:r w:rsidR="00E44E14">
        <w:t xml:space="preserve"> </w:t>
      </w:r>
      <w:proofErr w:type="spellStart"/>
      <w:r w:rsidR="00E44E14">
        <w:t>Re</w:t>
      </w:r>
      <w:r>
        <w:t>vit</w:t>
      </w:r>
      <w:proofErr w:type="spellEnd"/>
      <w:r>
        <w:t xml:space="preserve"> с настройками классификации, библиотеки классификаторов, и</w:t>
      </w:r>
      <w:r w:rsidR="00E44E14">
        <w:t>нстр</w:t>
      </w:r>
      <w:r>
        <w:t>ументы для настройки параметров</w:t>
      </w:r>
    </w:p>
    <w:p w:rsidR="00E44E14" w:rsidRDefault="00947BCD" w:rsidP="00E44E14">
      <w:pPr>
        <w:spacing w:after="5"/>
        <w:ind w:right="0"/>
      </w:pPr>
      <w:r>
        <w:t xml:space="preserve">3.Ключевые аспекты обучения: </w:t>
      </w:r>
      <w:r w:rsidR="00E44E14">
        <w:t>Принц</w:t>
      </w:r>
      <w:r>
        <w:t>ипы иерархической классификации, м</w:t>
      </w:r>
      <w:r w:rsidR="00E44E14">
        <w:t>етоды применени</w:t>
      </w:r>
      <w:r>
        <w:t>я классификаторов в BIM-моделях, т</w:t>
      </w:r>
      <w:r w:rsidR="00E44E14">
        <w:t>ехнологии нас</w:t>
      </w:r>
      <w:r>
        <w:t>тройки параметров классификации, и</w:t>
      </w:r>
      <w:r w:rsidR="00E44E14">
        <w:t>нтеграция ро</w:t>
      </w:r>
      <w:r>
        <w:t>ссийских и международных систем</w:t>
      </w:r>
    </w:p>
    <w:p w:rsidR="00E44E14" w:rsidRDefault="00947BCD" w:rsidP="00E44E14">
      <w:pPr>
        <w:spacing w:after="5"/>
        <w:ind w:right="0"/>
      </w:pPr>
      <w:r>
        <w:t xml:space="preserve">4.Типичные проблемы и решения: </w:t>
      </w:r>
      <w:r w:rsidR="00E44E14">
        <w:t>Несовпадение систем классифи</w:t>
      </w:r>
      <w:r>
        <w:t>кации разных участников проекта, о</w:t>
      </w:r>
      <w:r w:rsidR="00E44E14">
        <w:t>тсутствие ко</w:t>
      </w:r>
      <w:r>
        <w:t>дов для нестандартных элементов, с</w:t>
      </w:r>
      <w:r w:rsidR="00E44E14">
        <w:t>ложность настро</w:t>
      </w:r>
      <w:r>
        <w:t>йки параметров в BIM-программах, н</w:t>
      </w:r>
      <w:r w:rsidR="00E44E14">
        <w:t>еобходимость ведения справочников классификаторов</w:t>
      </w:r>
    </w:p>
    <w:p w:rsidR="00E44E14" w:rsidRDefault="00E44E14" w:rsidP="00E44E14">
      <w:pPr>
        <w:spacing w:after="5"/>
        <w:ind w:right="0"/>
      </w:pPr>
    </w:p>
    <w:p w:rsidR="00BD4BB5" w:rsidRDefault="00BD4BB5">
      <w:pPr>
        <w:pStyle w:val="1"/>
        <w:numPr>
          <w:ilvl w:val="0"/>
          <w:numId w:val="0"/>
        </w:numPr>
        <w:spacing w:after="0"/>
        <w:ind w:right="414"/>
      </w:pPr>
    </w:p>
    <w:p w:rsidR="00947BCD" w:rsidRPr="00947BCD" w:rsidRDefault="00947BCD" w:rsidP="00947BCD"/>
    <w:p w:rsidR="005B01B9" w:rsidRDefault="00BD4BB5" w:rsidP="005C2DD4">
      <w:pPr>
        <w:spacing w:after="47"/>
        <w:ind w:left="0" w:right="4" w:firstLine="708"/>
        <w:rPr>
          <w:b/>
        </w:rPr>
      </w:pPr>
      <w:r>
        <w:rPr>
          <w:b/>
        </w:rPr>
        <w:t>Практические работа №</w:t>
      </w:r>
      <w:r w:rsidR="005B01B9">
        <w:rPr>
          <w:b/>
        </w:rPr>
        <w:t>7</w:t>
      </w:r>
      <w:r>
        <w:rPr>
          <w:b/>
        </w:rPr>
        <w:t xml:space="preserve">: </w:t>
      </w:r>
      <w:r w:rsidRPr="005B01B9">
        <w:rPr>
          <w:b/>
        </w:rPr>
        <w:t>«</w:t>
      </w:r>
      <w:r w:rsidR="00E44E14" w:rsidRPr="00E44E14">
        <w:rPr>
          <w:b/>
        </w:rPr>
        <w:t>Назначение междисциплинарной координации информационных моделей зданий на этапе разработки инженерных систем и оборудования проекта</w:t>
      </w:r>
      <w:r w:rsidRPr="005B01B9">
        <w:rPr>
          <w:b/>
        </w:rPr>
        <w:t>»</w:t>
      </w:r>
    </w:p>
    <w:p w:rsidR="00E44E14" w:rsidRDefault="00E44E14" w:rsidP="00E44E14">
      <w:pPr>
        <w:spacing w:after="47"/>
        <w:ind w:left="0" w:right="772" w:firstLine="0"/>
      </w:pP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>1. Паспорт комплекта КОС</w:t>
      </w:r>
    </w:p>
    <w:p w:rsidR="00E44E14" w:rsidRDefault="00E44E14" w:rsidP="005C2DD4">
      <w:pPr>
        <w:spacing w:after="47"/>
        <w:ind w:left="0" w:right="4" w:firstLine="0"/>
      </w:pPr>
      <w:r w:rsidRPr="005C2DD4">
        <w:rPr>
          <w:b/>
        </w:rPr>
        <w:t>Цель оценки</w:t>
      </w:r>
      <w:r w:rsidR="005C2DD4" w:rsidRPr="005C2DD4">
        <w:rPr>
          <w:b/>
        </w:rPr>
        <w:t>:</w:t>
      </w:r>
      <w:r w:rsidR="005C2DD4">
        <w:t xml:space="preserve"> </w:t>
      </w:r>
      <w:r>
        <w:t>Определить уровень понимания целей и задач междисциплинарной координации информационных моделей инженерных систем и оборудования</w:t>
      </w:r>
      <w:r w:rsidR="005C2DD4">
        <w:t>.</w:t>
      </w:r>
      <w:r>
        <w:t xml:space="preserve"> </w:t>
      </w:r>
    </w:p>
    <w:p w:rsidR="00E44E14" w:rsidRDefault="00E44E14" w:rsidP="005C2DD4">
      <w:pPr>
        <w:tabs>
          <w:tab w:val="left" w:pos="8931"/>
        </w:tabs>
        <w:spacing w:after="47"/>
        <w:ind w:left="0" w:right="4" w:firstLine="0"/>
      </w:pPr>
      <w:r w:rsidRPr="005C2DD4">
        <w:rPr>
          <w:b/>
        </w:rPr>
        <w:t>Объекты оценки</w:t>
      </w:r>
      <w:r w:rsidR="005C2DD4" w:rsidRPr="005C2DD4">
        <w:rPr>
          <w:b/>
        </w:rPr>
        <w:t xml:space="preserve">: </w:t>
      </w:r>
      <w:r>
        <w:t>Знание принципов координации инженерных систем</w:t>
      </w:r>
      <w:r w:rsidR="005C2DD4">
        <w:t xml:space="preserve">. </w:t>
      </w:r>
      <w:r>
        <w:t>Умение выявлять и разрешать коллизии</w:t>
      </w:r>
      <w:r w:rsidR="005C2DD4">
        <w:t xml:space="preserve">. </w:t>
      </w:r>
      <w:r>
        <w:t>Навыки организации совместной работы специалистов</w:t>
      </w:r>
      <w:r w:rsidR="005C2DD4">
        <w:t xml:space="preserve">. </w:t>
      </w:r>
      <w:r>
        <w:t>Понимание роли координации в обеспечении качества проекта</w:t>
      </w:r>
      <w:r w:rsidR="005C2DD4">
        <w:t>.</w:t>
      </w:r>
      <w:r>
        <w:t xml:space="preserve"> </w:t>
      </w:r>
    </w:p>
    <w:p w:rsidR="005C2DD4" w:rsidRDefault="00E44E14" w:rsidP="005C2DD4">
      <w:pPr>
        <w:spacing w:after="47"/>
        <w:ind w:left="0" w:right="4" w:firstLine="0"/>
      </w:pPr>
      <w:r w:rsidRPr="005C2DD4">
        <w:rPr>
          <w:b/>
        </w:rPr>
        <w:t>Формы и методы оценки</w:t>
      </w:r>
      <w:r w:rsidR="005C2DD4" w:rsidRPr="005C2DD4">
        <w:rPr>
          <w:b/>
        </w:rPr>
        <w:t>:</w:t>
      </w:r>
      <w:r w:rsidR="005C2DD4">
        <w:t xml:space="preserve"> </w:t>
      </w:r>
      <w:r>
        <w:t>Теоретическая подготовка: тестирование, устный опрос</w:t>
      </w:r>
    </w:p>
    <w:p w:rsidR="00E44E14" w:rsidRDefault="00E44E14" w:rsidP="005C2DD4">
      <w:pPr>
        <w:spacing w:after="47"/>
        <w:ind w:left="0" w:right="4" w:firstLine="0"/>
      </w:pPr>
      <w:r w:rsidRPr="005C2DD4">
        <w:rPr>
          <w:b/>
        </w:rPr>
        <w:t>Практическая подготовка:</w:t>
      </w:r>
      <w:r>
        <w:t xml:space="preserve"> решение кейсов, анализ координационных задач </w:t>
      </w:r>
    </w:p>
    <w:p w:rsidR="00E44E14" w:rsidRDefault="00E44E14" w:rsidP="00E44E14">
      <w:pPr>
        <w:spacing w:after="47"/>
        <w:ind w:left="0" w:right="772" w:firstLine="0"/>
      </w:pPr>
    </w:p>
    <w:p w:rsidR="005C2DD4" w:rsidRDefault="005C2DD4" w:rsidP="00E44E14">
      <w:pPr>
        <w:spacing w:after="47"/>
        <w:ind w:left="0" w:right="772" w:firstLine="0"/>
      </w:pP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>2. Зад</w:t>
      </w:r>
      <w:r w:rsidR="005C2DD4" w:rsidRPr="005C2DD4">
        <w:rPr>
          <w:b/>
        </w:rPr>
        <w:t>ания для оценки знаний и умений</w:t>
      </w:r>
    </w:p>
    <w:p w:rsid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>2.1. Тестовые задания</w:t>
      </w: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>
        <w:t>1.Основная цель междисциплинарной координации инженерных систем:</w:t>
      </w:r>
    </w:p>
    <w:p w:rsidR="00E44E14" w:rsidRDefault="00E44E14" w:rsidP="00E44E14">
      <w:pPr>
        <w:spacing w:after="47"/>
        <w:ind w:left="0" w:right="772" w:firstLine="0"/>
      </w:pPr>
      <w:r>
        <w:t xml:space="preserve">   а) Выявление и устранение конфликтов между системами</w:t>
      </w:r>
    </w:p>
    <w:p w:rsidR="00E44E14" w:rsidRDefault="00E44E14" w:rsidP="00E44E14">
      <w:pPr>
        <w:spacing w:after="47"/>
        <w:ind w:left="0" w:right="772" w:firstLine="0"/>
      </w:pPr>
      <w:r>
        <w:t xml:space="preserve">   б) Снижение стоимости проектирования</w:t>
      </w:r>
    </w:p>
    <w:p w:rsidR="00E44E14" w:rsidRDefault="00E44E14" w:rsidP="00E44E14">
      <w:pPr>
        <w:spacing w:after="47"/>
        <w:ind w:left="0" w:right="772" w:firstLine="0"/>
      </w:pPr>
      <w:r>
        <w:t xml:space="preserve">   в) Ускорение процесса разработки документации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Все перечисленные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</w:t>
      </w:r>
      <w:r w:rsidR="00F92561">
        <w:t>вильный ответ: а*</w:t>
      </w:r>
    </w:p>
    <w:p w:rsidR="00F92561" w:rsidRDefault="00F92561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  <w:r>
        <w:t>2.Что такое "коллизия" в контексте координации моделей?</w:t>
      </w:r>
    </w:p>
    <w:p w:rsidR="00E44E14" w:rsidRDefault="00E44E14" w:rsidP="00E44E14">
      <w:pPr>
        <w:spacing w:after="47"/>
        <w:ind w:left="0" w:right="772" w:firstLine="0"/>
      </w:pPr>
      <w:r>
        <w:t xml:space="preserve">   а) Пространственное пересечение элементов разных систем</w:t>
      </w:r>
    </w:p>
    <w:p w:rsidR="00E44E14" w:rsidRDefault="00E44E14" w:rsidP="00E44E14">
      <w:pPr>
        <w:spacing w:after="47"/>
        <w:ind w:left="0" w:right="772" w:firstLine="0"/>
      </w:pPr>
      <w:r>
        <w:t xml:space="preserve">   б) Конфликт между специалистами</w:t>
      </w:r>
    </w:p>
    <w:p w:rsidR="00E44E14" w:rsidRDefault="00E44E14" w:rsidP="00E44E14">
      <w:pPr>
        <w:spacing w:after="47"/>
        <w:ind w:left="0" w:right="772" w:firstLine="0"/>
      </w:pPr>
      <w:r>
        <w:t xml:space="preserve">   в) Ошибка в расчетах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Несоответствие стандартам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а*</w:t>
      </w:r>
    </w:p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  <w:r>
        <w:t>3.Какой инструмент наиболее эффективен для автоматического обнаружения коллизий?</w:t>
      </w:r>
    </w:p>
    <w:p w:rsidR="00E44E14" w:rsidRPr="00E44E14" w:rsidRDefault="00E44E14" w:rsidP="00E44E14">
      <w:pPr>
        <w:spacing w:after="47"/>
        <w:ind w:left="0" w:right="772" w:firstLine="0"/>
        <w:rPr>
          <w:lang w:val="en-US"/>
        </w:rPr>
      </w:pPr>
      <w:r>
        <w:t xml:space="preserve">   а</w:t>
      </w:r>
      <w:r w:rsidRPr="00E44E14">
        <w:rPr>
          <w:lang w:val="en-US"/>
        </w:rPr>
        <w:t xml:space="preserve">) </w:t>
      </w:r>
      <w:proofErr w:type="spellStart"/>
      <w:r w:rsidRPr="00E44E14">
        <w:rPr>
          <w:lang w:val="en-US"/>
        </w:rPr>
        <w:t>Navisworks</w:t>
      </w:r>
      <w:proofErr w:type="spellEnd"/>
      <w:r w:rsidRPr="00E44E14">
        <w:rPr>
          <w:lang w:val="en-US"/>
        </w:rPr>
        <w:t xml:space="preserve"> Manage</w:t>
      </w:r>
    </w:p>
    <w:p w:rsidR="00E44E14" w:rsidRPr="00E44E14" w:rsidRDefault="00E44E14" w:rsidP="00E44E14">
      <w:pPr>
        <w:spacing w:after="47"/>
        <w:ind w:left="0" w:right="772" w:firstLine="0"/>
        <w:rPr>
          <w:lang w:val="en-US"/>
        </w:rPr>
      </w:pPr>
      <w:r w:rsidRPr="00E44E14">
        <w:rPr>
          <w:lang w:val="en-US"/>
        </w:rPr>
        <w:t xml:space="preserve">   </w:t>
      </w:r>
      <w:r>
        <w:t>б</w:t>
      </w:r>
      <w:r w:rsidRPr="00E44E14">
        <w:rPr>
          <w:lang w:val="en-US"/>
        </w:rPr>
        <w:t>) Autodesk Revit</w:t>
      </w:r>
    </w:p>
    <w:p w:rsidR="00E44E14" w:rsidRDefault="00E44E14" w:rsidP="00E44E14">
      <w:pPr>
        <w:spacing w:after="47"/>
        <w:ind w:left="0" w:right="772" w:firstLine="0"/>
      </w:pPr>
      <w:r w:rsidRPr="00E44E14">
        <w:rPr>
          <w:lang w:val="en-US"/>
        </w:rPr>
        <w:t xml:space="preserve">   </w:t>
      </w:r>
      <w:r>
        <w:t xml:space="preserve">в) </w:t>
      </w:r>
      <w:proofErr w:type="spellStart"/>
      <w:r>
        <w:t>AutoCAD</w:t>
      </w:r>
      <w:proofErr w:type="spellEnd"/>
    </w:p>
    <w:p w:rsidR="00E44E14" w:rsidRDefault="00E44E14" w:rsidP="00E44E14">
      <w:pPr>
        <w:spacing w:after="47"/>
        <w:ind w:left="0" w:right="772" w:firstLine="0"/>
      </w:pPr>
      <w:r>
        <w:t xml:space="preserve">   г)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а*</w:t>
      </w:r>
    </w:p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  <w:r>
        <w:t>4.Какие типы коллизий наиболее критичны для инженерных систем?</w:t>
      </w:r>
    </w:p>
    <w:p w:rsidR="00E44E14" w:rsidRDefault="00E44E14" w:rsidP="00E44E14">
      <w:pPr>
        <w:spacing w:after="47"/>
        <w:ind w:left="0" w:right="772" w:firstLine="0"/>
      </w:pPr>
      <w:r>
        <w:t xml:space="preserve">   а) Механические пересечения труб и воздуховодов</w:t>
      </w:r>
    </w:p>
    <w:p w:rsidR="00E44E14" w:rsidRDefault="00E44E14" w:rsidP="00E44E14">
      <w:pPr>
        <w:spacing w:after="47"/>
        <w:ind w:left="0" w:right="772" w:firstLine="0"/>
      </w:pPr>
      <w:r>
        <w:t xml:space="preserve">   б) Отсутствие доступа для обслуживания</w:t>
      </w:r>
    </w:p>
    <w:p w:rsidR="00E44E14" w:rsidRDefault="00E44E14" w:rsidP="00E44E14">
      <w:pPr>
        <w:spacing w:after="47"/>
        <w:ind w:left="0" w:right="772" w:firstLine="0"/>
      </w:pPr>
      <w:r>
        <w:t xml:space="preserve">   в) Недостаточные габариты проходов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Все перечисленные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г*</w:t>
      </w:r>
    </w:p>
    <w:p w:rsidR="00E44E14" w:rsidRDefault="00E44E14" w:rsidP="00E44E14">
      <w:pPr>
        <w:spacing w:after="47"/>
        <w:ind w:left="0" w:right="772" w:firstLine="0"/>
      </w:pPr>
    </w:p>
    <w:p w:rsidR="00E44E14" w:rsidRPr="00E44E14" w:rsidRDefault="00E44E14" w:rsidP="00E44E14">
      <w:pPr>
        <w:spacing w:after="47"/>
        <w:ind w:left="0" w:right="772" w:firstLine="0"/>
        <w:rPr>
          <w:lang w:val="en-US"/>
        </w:rPr>
      </w:pPr>
      <w:r w:rsidRPr="00E44E14">
        <w:rPr>
          <w:lang w:val="en-US"/>
        </w:rPr>
        <w:t>5.</w:t>
      </w:r>
      <w:r>
        <w:t>Что</w:t>
      </w:r>
      <w:r w:rsidRPr="00E44E14">
        <w:rPr>
          <w:lang w:val="en-US"/>
        </w:rPr>
        <w:t xml:space="preserve"> </w:t>
      </w:r>
      <w:r>
        <w:t>такое</w:t>
      </w:r>
      <w:r w:rsidRPr="00E44E14">
        <w:rPr>
          <w:lang w:val="en-US"/>
        </w:rPr>
        <w:t xml:space="preserve"> "Clash Detective" </w:t>
      </w:r>
      <w:r>
        <w:t>в</w:t>
      </w:r>
      <w:r w:rsidRPr="00E44E14">
        <w:rPr>
          <w:lang w:val="en-US"/>
        </w:rPr>
        <w:t xml:space="preserve"> </w:t>
      </w:r>
      <w:proofErr w:type="spellStart"/>
      <w:r w:rsidRPr="00E44E14">
        <w:rPr>
          <w:lang w:val="en-US"/>
        </w:rPr>
        <w:t>Navisworks</w:t>
      </w:r>
      <w:proofErr w:type="spellEnd"/>
      <w:r w:rsidRPr="00E44E14">
        <w:rPr>
          <w:lang w:val="en-US"/>
        </w:rPr>
        <w:t>?</w:t>
      </w:r>
    </w:p>
    <w:p w:rsidR="00E44E14" w:rsidRDefault="00E44E14" w:rsidP="00E44E14">
      <w:pPr>
        <w:spacing w:after="47"/>
        <w:ind w:left="0" w:right="772" w:firstLine="0"/>
      </w:pPr>
      <w:r w:rsidRPr="00E44E14">
        <w:rPr>
          <w:lang w:val="en-US"/>
        </w:rPr>
        <w:t xml:space="preserve">   </w:t>
      </w:r>
      <w:r>
        <w:t>а) Модуль автоматического обнаружения коллизий</w:t>
      </w:r>
    </w:p>
    <w:p w:rsidR="00E44E14" w:rsidRDefault="00E44E14" w:rsidP="00E44E14">
      <w:pPr>
        <w:spacing w:after="47"/>
        <w:ind w:left="0" w:right="772" w:firstLine="0"/>
      </w:pPr>
      <w:r>
        <w:t xml:space="preserve">   б) Средство визуализации</w:t>
      </w:r>
    </w:p>
    <w:p w:rsidR="00E44E14" w:rsidRDefault="00E44E14" w:rsidP="00E44E14">
      <w:pPr>
        <w:spacing w:after="47"/>
        <w:ind w:left="0" w:right="772" w:firstLine="0"/>
      </w:pPr>
      <w:r>
        <w:t xml:space="preserve">   в) Инструмент создания отчетов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Библиотека компонентов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а*</w:t>
      </w:r>
    </w:p>
    <w:p w:rsidR="00E44E14" w:rsidRDefault="00E44E14" w:rsidP="00E44E14">
      <w:pPr>
        <w:spacing w:after="47"/>
        <w:ind w:left="0" w:right="772" w:firstLine="0"/>
      </w:pPr>
      <w:r>
        <w:t>6.Какой стандарт регламентирует процессы координации в РФ?</w:t>
      </w:r>
    </w:p>
    <w:p w:rsidR="00E44E14" w:rsidRDefault="00E44E14" w:rsidP="00E44E14">
      <w:pPr>
        <w:spacing w:after="47"/>
        <w:ind w:left="0" w:right="772" w:firstLine="0"/>
      </w:pPr>
      <w:r>
        <w:t xml:space="preserve">   а) СП 333.1325800.2017</w:t>
      </w:r>
    </w:p>
    <w:p w:rsidR="00E44E14" w:rsidRDefault="00E44E14" w:rsidP="00E44E14">
      <w:pPr>
        <w:spacing w:after="47"/>
        <w:ind w:left="0" w:right="772" w:firstLine="0"/>
      </w:pPr>
      <w:r>
        <w:t xml:space="preserve">   б) ГОСТ Р 57306-2016</w:t>
      </w:r>
    </w:p>
    <w:p w:rsidR="00E44E14" w:rsidRDefault="00E44E14" w:rsidP="00E44E14">
      <w:pPr>
        <w:spacing w:after="47"/>
        <w:ind w:left="0" w:right="772" w:firstLine="0"/>
      </w:pPr>
      <w:r>
        <w:t xml:space="preserve">   в) Оба стандарта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Ни один из перечисленных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в*</w:t>
      </w:r>
    </w:p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  <w:r>
        <w:t>7.Что обеспечивает функция "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>" в BIM-системах?</w:t>
      </w:r>
    </w:p>
    <w:p w:rsidR="00E44E14" w:rsidRDefault="00E44E14" w:rsidP="00E44E14">
      <w:pPr>
        <w:spacing w:after="47"/>
        <w:ind w:left="0" w:right="772" w:firstLine="0"/>
      </w:pPr>
      <w:r>
        <w:t xml:space="preserve">   а) Управление процессом решения коллизий</w:t>
      </w:r>
    </w:p>
    <w:p w:rsidR="00E44E14" w:rsidRDefault="00E44E14" w:rsidP="00E44E14">
      <w:pPr>
        <w:spacing w:after="47"/>
        <w:ind w:left="0" w:right="772" w:firstLine="0"/>
      </w:pPr>
      <w:r>
        <w:t xml:space="preserve">   б) Контроль сроков проектирования</w:t>
      </w:r>
    </w:p>
    <w:p w:rsidR="00E44E14" w:rsidRDefault="00E44E14" w:rsidP="00E44E14">
      <w:pPr>
        <w:spacing w:after="47"/>
        <w:ind w:left="0" w:right="772" w:firstLine="0"/>
      </w:pPr>
      <w:r>
        <w:t xml:space="preserve">   в) Управление ресурсами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Все перечисленные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а*</w:t>
      </w:r>
    </w:p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  <w:r>
        <w:t>8.Какой параметр НЕ является обязательным для отчета о коллизиях?</w:t>
      </w:r>
    </w:p>
    <w:p w:rsidR="00E44E14" w:rsidRDefault="00E44E14" w:rsidP="00E44E14">
      <w:pPr>
        <w:spacing w:after="47"/>
        <w:ind w:left="0" w:right="772" w:firstLine="0"/>
      </w:pPr>
      <w:r>
        <w:t xml:space="preserve">   а) Координаты конфликта</w:t>
      </w:r>
    </w:p>
    <w:p w:rsidR="00E44E14" w:rsidRDefault="00E44E14" w:rsidP="00E44E14">
      <w:pPr>
        <w:spacing w:after="47"/>
        <w:ind w:left="0" w:right="772" w:firstLine="0"/>
      </w:pPr>
      <w:r>
        <w:t xml:space="preserve">   б) Ответственный за устранение</w:t>
      </w:r>
    </w:p>
    <w:p w:rsidR="00E44E14" w:rsidRDefault="00E44E14" w:rsidP="00E44E14">
      <w:pPr>
        <w:spacing w:after="47"/>
        <w:ind w:left="0" w:right="772" w:firstLine="0"/>
      </w:pPr>
      <w:r>
        <w:t xml:space="preserve">   в) Стоимость устранения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Дата обнаружения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в*</w:t>
      </w:r>
    </w:p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  <w:r>
        <w:t>9.Что такое "твердая коллизия"?</w:t>
      </w:r>
    </w:p>
    <w:p w:rsidR="00E44E14" w:rsidRDefault="00E44E14" w:rsidP="00E44E14">
      <w:pPr>
        <w:spacing w:after="47"/>
        <w:ind w:left="0" w:right="772" w:firstLine="0"/>
      </w:pPr>
      <w:r>
        <w:t xml:space="preserve">   а) Физическое пересечение элементов</w:t>
      </w:r>
    </w:p>
    <w:p w:rsidR="00E44E14" w:rsidRDefault="00E44E14" w:rsidP="00E44E14">
      <w:pPr>
        <w:spacing w:after="47"/>
        <w:ind w:left="0" w:right="772" w:firstLine="0"/>
      </w:pPr>
      <w:r>
        <w:t xml:space="preserve">   б) Конфликт расписаний</w:t>
      </w:r>
    </w:p>
    <w:p w:rsidR="00E44E14" w:rsidRDefault="00E44E14" w:rsidP="00E44E14">
      <w:pPr>
        <w:spacing w:after="47"/>
        <w:ind w:left="0" w:right="772" w:firstLine="0"/>
      </w:pPr>
      <w:r>
        <w:t xml:space="preserve">   в) Несоответствие стандартам</w:t>
      </w:r>
    </w:p>
    <w:p w:rsidR="00E44E14" w:rsidRDefault="00E44E14" w:rsidP="00E44E14">
      <w:pPr>
        <w:spacing w:after="47"/>
        <w:ind w:left="0" w:right="772" w:firstLine="0"/>
      </w:pPr>
      <w:r>
        <w:t xml:space="preserve">   г) Ошибка в параметрах</w:t>
      </w:r>
    </w:p>
    <w:p w:rsidR="00E44E14" w:rsidRDefault="00E44E14" w:rsidP="00E44E14">
      <w:pPr>
        <w:spacing w:after="47"/>
        <w:ind w:left="0" w:right="772" w:firstLine="0"/>
      </w:pPr>
      <w:r>
        <w:t xml:space="preserve">  Правильный ответ: а*</w:t>
      </w:r>
    </w:p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  <w:r>
        <w:t>10.Какой из перечисленных процессов является частью координации?</w:t>
      </w:r>
    </w:p>
    <w:p w:rsidR="00E44E14" w:rsidRDefault="00E44E14" w:rsidP="00E44E14">
      <w:pPr>
        <w:spacing w:after="47"/>
        <w:ind w:left="0" w:right="772" w:firstLine="0"/>
      </w:pPr>
      <w:r>
        <w:t xml:space="preserve">    а) Верификация моделей</w:t>
      </w:r>
    </w:p>
    <w:p w:rsidR="00E44E14" w:rsidRDefault="00E44E14" w:rsidP="00E44E14">
      <w:pPr>
        <w:spacing w:after="47"/>
        <w:ind w:left="0" w:right="772" w:firstLine="0"/>
      </w:pPr>
      <w:r>
        <w:t xml:space="preserve">    б) Согласование решений</w:t>
      </w:r>
    </w:p>
    <w:p w:rsidR="00E44E14" w:rsidRDefault="00E44E14" w:rsidP="00E44E14">
      <w:pPr>
        <w:spacing w:after="47"/>
        <w:ind w:left="0" w:right="772" w:firstLine="0"/>
      </w:pPr>
      <w:r>
        <w:t xml:space="preserve">    в) Документирование изменений</w:t>
      </w:r>
    </w:p>
    <w:p w:rsidR="00E44E14" w:rsidRDefault="00E44E14" w:rsidP="00E44E14">
      <w:pPr>
        <w:spacing w:after="47"/>
        <w:ind w:left="0" w:right="772" w:firstLine="0"/>
      </w:pPr>
      <w:r>
        <w:t xml:space="preserve">    г) Все перечисленные</w:t>
      </w:r>
    </w:p>
    <w:p w:rsidR="00E44E14" w:rsidRDefault="00E44E14" w:rsidP="00E44E14">
      <w:pPr>
        <w:spacing w:after="47"/>
        <w:ind w:left="0" w:right="772" w:firstLine="0"/>
      </w:pPr>
      <w:r>
        <w:t xml:space="preserve">   </w:t>
      </w:r>
      <w:r w:rsidR="005C2DD4">
        <w:t>Правильный ответ: г*</w:t>
      </w:r>
    </w:p>
    <w:p w:rsidR="00E44E14" w:rsidRDefault="00E44E14" w:rsidP="00E44E14">
      <w:pPr>
        <w:spacing w:after="47"/>
        <w:ind w:left="0" w:right="772" w:firstLine="0"/>
      </w:pPr>
    </w:p>
    <w:p w:rsidR="00E44E14" w:rsidRPr="005C2DD4" w:rsidRDefault="005C2DD4" w:rsidP="00E44E14">
      <w:pPr>
        <w:spacing w:after="47"/>
        <w:ind w:left="0" w:right="772" w:firstLine="0"/>
        <w:rPr>
          <w:b/>
        </w:rPr>
      </w:pPr>
      <w:r>
        <w:rPr>
          <w:b/>
        </w:rPr>
        <w:t>2.2. Практическое задание</w:t>
      </w:r>
    </w:p>
    <w:p w:rsidR="00E44E14" w:rsidRDefault="00E44E14" w:rsidP="00E44E14">
      <w:pPr>
        <w:spacing w:after="47"/>
        <w:ind w:left="0" w:right="772" w:firstLine="0"/>
      </w:pPr>
      <w:r>
        <w:t>Тема: Организация процесса междисциплинарной координации ин</w:t>
      </w:r>
      <w:r w:rsidR="005C2DD4">
        <w:t>женерных систем офисного центра</w:t>
      </w: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 xml:space="preserve">Задача:  </w:t>
      </w:r>
    </w:p>
    <w:p w:rsidR="00E44E14" w:rsidRDefault="00E44E14" w:rsidP="00E44E14">
      <w:pPr>
        <w:spacing w:after="47"/>
        <w:ind w:left="0" w:right="772" w:firstLine="0"/>
      </w:pPr>
      <w:r>
        <w:t>Разработать план координации инженерных систем 10-этажного офисного центра с учетом требов</w:t>
      </w:r>
      <w:r w:rsidR="005C2DD4">
        <w:t>аний качества и сроков проекта.</w:t>
      </w:r>
    </w:p>
    <w:p w:rsidR="00F92561" w:rsidRDefault="00F92561" w:rsidP="00E44E14">
      <w:pPr>
        <w:spacing w:after="47"/>
        <w:ind w:left="0" w:right="772" w:firstLine="0"/>
        <w:rPr>
          <w:b/>
        </w:rPr>
      </w:pP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>Исходные данные:</w:t>
      </w:r>
    </w:p>
    <w:p w:rsidR="00E44E14" w:rsidRDefault="00E44E14" w:rsidP="00E44E14">
      <w:pPr>
        <w:spacing w:after="47"/>
        <w:ind w:left="0" w:right="772" w:firstLine="0"/>
      </w:pPr>
      <w:r>
        <w:t>Архитектурная модель</w:t>
      </w:r>
    </w:p>
    <w:p w:rsidR="00E44E14" w:rsidRDefault="00E44E14" w:rsidP="00E44E14">
      <w:pPr>
        <w:spacing w:after="47"/>
        <w:ind w:left="0" w:right="772" w:firstLine="0"/>
      </w:pPr>
      <w:r>
        <w:t>Модели инженерных систем (ОВК, ЭС, ВК, СС)</w:t>
      </w:r>
    </w:p>
    <w:p w:rsidR="00E44E14" w:rsidRDefault="00E44E14" w:rsidP="00E44E14">
      <w:pPr>
        <w:spacing w:after="47"/>
        <w:ind w:left="0" w:right="772" w:firstLine="0"/>
      </w:pPr>
      <w:r>
        <w:t>График проекта</w:t>
      </w:r>
    </w:p>
    <w:p w:rsidR="00E44E14" w:rsidRDefault="00E44E14" w:rsidP="00E44E14">
      <w:pPr>
        <w:spacing w:after="47"/>
        <w:ind w:left="0" w:right="772" w:firstLine="0"/>
      </w:pPr>
      <w:r>
        <w:t>Требования заказчика</w:t>
      </w:r>
    </w:p>
    <w:p w:rsidR="00E44E14" w:rsidRDefault="00E44E14" w:rsidP="00E44E14">
      <w:pPr>
        <w:spacing w:after="47"/>
        <w:ind w:left="0" w:right="772" w:firstLine="0"/>
      </w:pP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94"/>
        <w:gridCol w:w="1624"/>
        <w:gridCol w:w="1944"/>
        <w:gridCol w:w="2066"/>
        <w:gridCol w:w="2572"/>
      </w:tblGrid>
      <w:tr w:rsidR="005C2DD4" w:rsidTr="005C2DD4"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442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Критерий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264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453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309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"Неудовлетворительно" </w:t>
            </w:r>
          </w:p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</w:p>
        </w:tc>
      </w:tr>
      <w:tr w:rsidR="005C2DD4" w:rsidTr="005C2DD4"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Полнота плана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-19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Учтены все аспекты координации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-114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Незначительные пропуски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167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Существенные пробелы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17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 не соответствует заданию </w:t>
            </w:r>
          </w:p>
        </w:tc>
      </w:tr>
      <w:tr w:rsidR="005C2DD4" w:rsidTr="005C2DD4"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644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Проработанность процедур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-19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Детальные инструкции для каждого этапа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208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Основные процедуры описаны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0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Процедуры описаны поверхностно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Процедуры отсутствуют </w:t>
            </w:r>
          </w:p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</w:p>
        </w:tc>
      </w:tr>
      <w:tr w:rsidR="005C2DD4" w:rsidTr="005C2DD4"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159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Практическая применимость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168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План готов к реализации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0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Требуются незначительные доработки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204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Требует серьезной доработки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Неприменим на практике </w:t>
            </w:r>
          </w:p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</w:p>
        </w:tc>
      </w:tr>
      <w:tr w:rsidR="005C2DD4" w:rsidTr="005C2DD4">
        <w:tc>
          <w:tcPr>
            <w:tcW w:w="2040" w:type="dxa"/>
          </w:tcPr>
          <w:p w:rsidR="005C2DD4" w:rsidRPr="005C2DD4" w:rsidRDefault="005C2DD4" w:rsidP="005C2DD4">
            <w:pPr>
              <w:tabs>
                <w:tab w:val="left" w:pos="447"/>
              </w:tabs>
              <w:spacing w:after="47"/>
              <w:ind w:left="0" w:right="159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Учет требований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tabs>
                <w:tab w:val="left" w:pos="341"/>
              </w:tabs>
              <w:spacing w:after="47"/>
              <w:ind w:left="0" w:right="593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Полное соответствие стандартам и ТЗ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67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Незначит</w:t>
            </w:r>
            <w:r w:rsidRPr="005C2DD4">
              <w:rPr>
                <w:sz w:val="24"/>
                <w:szCs w:val="24"/>
              </w:rPr>
              <w:t xml:space="preserve">ельные отклонения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300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Существенные нарушения  </w:t>
            </w:r>
          </w:p>
        </w:tc>
        <w:tc>
          <w:tcPr>
            <w:tcW w:w="2040" w:type="dxa"/>
          </w:tcPr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5C2DD4">
              <w:rPr>
                <w:sz w:val="24"/>
                <w:szCs w:val="24"/>
              </w:rPr>
              <w:t xml:space="preserve">Требования не учтены </w:t>
            </w:r>
          </w:p>
          <w:p w:rsidR="005C2DD4" w:rsidRPr="005C2DD4" w:rsidRDefault="005C2DD4" w:rsidP="005C2DD4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</w:p>
        </w:tc>
      </w:tr>
    </w:tbl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>2.3. Ситуационные задачи (для ус</w:t>
      </w:r>
      <w:r w:rsidR="005C2DD4" w:rsidRPr="005C2DD4">
        <w:rPr>
          <w:b/>
        </w:rPr>
        <w:t>тного опроса)</w:t>
      </w: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 xml:space="preserve">Задача 1.  </w:t>
      </w:r>
    </w:p>
    <w:p w:rsidR="00E44E14" w:rsidRDefault="00E44E14" w:rsidP="00E44E14">
      <w:pPr>
        <w:spacing w:after="47"/>
        <w:ind w:left="0" w:right="772" w:firstLine="0"/>
      </w:pPr>
      <w:r>
        <w:t>При координации обнаружен критический конфликт между вентиляционными каналами и несущими конструкциями. Каков порядок действий?</w:t>
      </w:r>
    </w:p>
    <w:p w:rsidR="00E44E14" w:rsidRPr="005C2DD4" w:rsidRDefault="00E44E14" w:rsidP="00E44E14">
      <w:pPr>
        <w:spacing w:after="47"/>
        <w:ind w:left="0" w:right="772" w:firstLine="0"/>
        <w:rPr>
          <w:b/>
        </w:rPr>
      </w:pPr>
      <w:r w:rsidRPr="005C2DD4">
        <w:rPr>
          <w:b/>
        </w:rPr>
        <w:t xml:space="preserve">Ключевые моменты для оценки:  </w:t>
      </w:r>
    </w:p>
    <w:p w:rsidR="005C2DD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Знание процедур решения критических коллизий</w:t>
      </w:r>
    </w:p>
    <w:p w:rsidR="005C2DD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Умение оценивать технические возможности изменений</w:t>
      </w:r>
    </w:p>
    <w:p w:rsidR="00E44E1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Понимание приоритетности систем</w:t>
      </w:r>
    </w:p>
    <w:p w:rsidR="00E44E14" w:rsidRDefault="00E44E14" w:rsidP="00E44E14">
      <w:pPr>
        <w:spacing w:after="47"/>
        <w:ind w:left="0" w:right="772" w:firstLine="0"/>
        <w:rPr>
          <w:b/>
          <w:szCs w:val="28"/>
        </w:rPr>
      </w:pPr>
    </w:p>
    <w:p w:rsidR="00F92561" w:rsidRDefault="00F92561" w:rsidP="00E44E14">
      <w:pPr>
        <w:spacing w:after="47"/>
        <w:ind w:left="0" w:right="772" w:firstLine="0"/>
        <w:rPr>
          <w:b/>
          <w:szCs w:val="28"/>
        </w:rPr>
      </w:pPr>
    </w:p>
    <w:p w:rsidR="00F92561" w:rsidRPr="00A97A66" w:rsidRDefault="00F92561" w:rsidP="00E44E14">
      <w:pPr>
        <w:spacing w:after="47"/>
        <w:ind w:left="0" w:right="772" w:firstLine="0"/>
        <w:rPr>
          <w:b/>
          <w:szCs w:val="28"/>
        </w:rPr>
      </w:pPr>
    </w:p>
    <w:p w:rsidR="00E44E14" w:rsidRPr="00A97A66" w:rsidRDefault="00E44E14" w:rsidP="00E44E14">
      <w:pPr>
        <w:spacing w:after="47"/>
        <w:ind w:left="0" w:right="772" w:firstLine="0"/>
        <w:rPr>
          <w:szCs w:val="28"/>
        </w:rPr>
      </w:pPr>
      <w:r w:rsidRPr="00A97A66">
        <w:rPr>
          <w:b/>
          <w:szCs w:val="28"/>
        </w:rPr>
        <w:t>Задача 2</w:t>
      </w:r>
      <w:r w:rsidRPr="00A97A66">
        <w:rPr>
          <w:szCs w:val="28"/>
        </w:rPr>
        <w:t xml:space="preserve">.  </w:t>
      </w:r>
    </w:p>
    <w:p w:rsidR="00E44E14" w:rsidRPr="00A97A66" w:rsidRDefault="00E44E14" w:rsidP="00E44E14">
      <w:pPr>
        <w:spacing w:after="47"/>
        <w:ind w:left="0" w:right="772" w:firstLine="0"/>
        <w:rPr>
          <w:szCs w:val="28"/>
        </w:rPr>
      </w:pPr>
      <w:r w:rsidRPr="00A97A66">
        <w:rPr>
          <w:szCs w:val="28"/>
        </w:rPr>
        <w:t xml:space="preserve">Смежные организации не предоставляют модели в установленные сроки. Как это влияет на процесс координации </w:t>
      </w:r>
      <w:r w:rsidR="005C2DD4" w:rsidRPr="00A97A66">
        <w:rPr>
          <w:szCs w:val="28"/>
        </w:rPr>
        <w:t>и какие меры можно предпринять?</w:t>
      </w:r>
    </w:p>
    <w:p w:rsidR="00E44E14" w:rsidRPr="00A97A66" w:rsidRDefault="00E44E14" w:rsidP="00E44E14">
      <w:pPr>
        <w:spacing w:after="47"/>
        <w:ind w:left="0" w:right="772" w:firstLine="0"/>
        <w:rPr>
          <w:b/>
          <w:szCs w:val="28"/>
        </w:rPr>
      </w:pPr>
      <w:r w:rsidRPr="00A97A66">
        <w:rPr>
          <w:b/>
          <w:szCs w:val="28"/>
        </w:rPr>
        <w:t xml:space="preserve">Ключевые моменты для оценки:  </w:t>
      </w:r>
    </w:p>
    <w:p w:rsidR="005C2DD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Знание методов управления сроками</w:t>
      </w:r>
    </w:p>
    <w:p w:rsidR="005C2DD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Умение организовывать взаимодействие</w:t>
      </w:r>
    </w:p>
    <w:p w:rsidR="00E44E1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Понимание влияния задержек на проект</w:t>
      </w:r>
    </w:p>
    <w:p w:rsidR="00E44E14" w:rsidRPr="00A97A66" w:rsidRDefault="00E44E14" w:rsidP="00E44E14">
      <w:pPr>
        <w:spacing w:after="47"/>
        <w:ind w:left="0" w:right="772" w:firstLine="0"/>
        <w:rPr>
          <w:szCs w:val="28"/>
        </w:rPr>
      </w:pPr>
    </w:p>
    <w:p w:rsidR="00E44E14" w:rsidRPr="00A97A66" w:rsidRDefault="00E44E14" w:rsidP="00E44E14">
      <w:pPr>
        <w:spacing w:after="47"/>
        <w:ind w:left="0" w:right="772" w:firstLine="0"/>
        <w:rPr>
          <w:b/>
          <w:szCs w:val="28"/>
        </w:rPr>
      </w:pPr>
      <w:r w:rsidRPr="00A97A66">
        <w:rPr>
          <w:b/>
          <w:szCs w:val="28"/>
        </w:rPr>
        <w:t xml:space="preserve">Задача 3.  </w:t>
      </w:r>
    </w:p>
    <w:p w:rsidR="00E44E14" w:rsidRPr="00A97A66" w:rsidRDefault="00E44E14" w:rsidP="00E44E14">
      <w:pPr>
        <w:spacing w:after="47"/>
        <w:ind w:left="0" w:right="772" w:firstLine="0"/>
        <w:rPr>
          <w:szCs w:val="28"/>
        </w:rPr>
      </w:pPr>
      <w:r w:rsidRPr="00A97A66">
        <w:rPr>
          <w:szCs w:val="28"/>
        </w:rPr>
        <w:t>Заказчик требует сократить сроки координации без снижения качества. Какие методы оптимизации можно предложит</w:t>
      </w:r>
      <w:r w:rsidR="005C2DD4" w:rsidRPr="00A97A66">
        <w:rPr>
          <w:szCs w:val="28"/>
        </w:rPr>
        <w:t>ь?</w:t>
      </w:r>
    </w:p>
    <w:p w:rsidR="00E44E14" w:rsidRPr="00A97A66" w:rsidRDefault="00E44E14" w:rsidP="00E44E14">
      <w:pPr>
        <w:spacing w:after="47"/>
        <w:ind w:left="0" w:right="772" w:firstLine="0"/>
        <w:rPr>
          <w:b/>
          <w:szCs w:val="28"/>
        </w:rPr>
      </w:pPr>
      <w:r w:rsidRPr="00A97A66">
        <w:rPr>
          <w:b/>
          <w:szCs w:val="28"/>
        </w:rPr>
        <w:t xml:space="preserve">Ключевые моменты для оценки:  </w:t>
      </w:r>
    </w:p>
    <w:p w:rsidR="005C2DD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Знание методов ускорения процессов</w:t>
      </w:r>
    </w:p>
    <w:p w:rsidR="005C2DD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Умение расставлять приоритеты</w:t>
      </w:r>
    </w:p>
    <w:p w:rsidR="00E44E14" w:rsidRPr="00A97A66" w:rsidRDefault="00E44E14" w:rsidP="005C2DD4">
      <w:pPr>
        <w:pStyle w:val="a3"/>
        <w:numPr>
          <w:ilvl w:val="0"/>
          <w:numId w:val="34"/>
        </w:numPr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A97A66">
        <w:rPr>
          <w:rFonts w:ascii="Times New Roman" w:hAnsi="Times New Roman"/>
          <w:sz w:val="28"/>
          <w:szCs w:val="28"/>
        </w:rPr>
        <w:t>Понимание рисков сокращения сроков</w:t>
      </w:r>
    </w:p>
    <w:p w:rsidR="00E44E14" w:rsidRDefault="00E44E14" w:rsidP="00E44E14">
      <w:pPr>
        <w:spacing w:after="47"/>
        <w:ind w:left="0" w:right="772" w:firstLine="0"/>
      </w:pPr>
    </w:p>
    <w:p w:rsidR="00E44E14" w:rsidRDefault="00E44E14" w:rsidP="00E44E14">
      <w:pPr>
        <w:spacing w:after="47"/>
        <w:ind w:left="0" w:right="772" w:firstLine="0"/>
      </w:pPr>
    </w:p>
    <w:p w:rsidR="00E44E14" w:rsidRPr="00A97A66" w:rsidRDefault="00E44E14" w:rsidP="00E44E14">
      <w:pPr>
        <w:spacing w:after="47"/>
        <w:ind w:left="0" w:right="772" w:firstLine="0"/>
        <w:rPr>
          <w:b/>
        </w:rPr>
      </w:pPr>
      <w:r w:rsidRPr="00A97A66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A6276F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18-20: Полный ответ с техническим обоснованием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15-17: Ответ верный, но требует уточнений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10-14: Общее понимание без деталей</w:t>
            </w:r>
            <w:r w:rsidRPr="00A6276F">
              <w:rPr>
                <w:sz w:val="24"/>
                <w:szCs w:val="24"/>
              </w:rPr>
              <w:br/>
            </w:r>
            <w:proofErr w:type="gramStart"/>
            <w:r w:rsidRPr="00A6276F">
              <w:rPr>
                <w:sz w:val="24"/>
                <w:szCs w:val="24"/>
              </w:rPr>
              <w:t>Меньше</w:t>
            </w:r>
            <w:proofErr w:type="gramEnd"/>
            <w:r w:rsidRPr="00A6276F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Шкала перевода: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86-100 = "5"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70-85 = "4"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51-69 = "3"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0-50 = "2"</w:t>
            </w:r>
          </w:p>
        </w:tc>
      </w:tr>
    </w:tbl>
    <w:p w:rsidR="00E44E14" w:rsidRDefault="00E44E14" w:rsidP="00E44E14">
      <w:pPr>
        <w:spacing w:after="47"/>
        <w:ind w:left="0" w:right="772" w:firstLine="0"/>
      </w:pPr>
    </w:p>
    <w:p w:rsidR="00A97A66" w:rsidRDefault="00A97A66" w:rsidP="00E44E14">
      <w:pPr>
        <w:spacing w:after="47"/>
        <w:ind w:left="0" w:right="772" w:firstLine="0"/>
      </w:pPr>
    </w:p>
    <w:p w:rsidR="00E44E14" w:rsidRPr="00A97A66" w:rsidRDefault="00E44E14" w:rsidP="00E44E14">
      <w:pPr>
        <w:spacing w:after="47"/>
        <w:ind w:left="0" w:right="772" w:firstLine="0"/>
        <w:rPr>
          <w:b/>
        </w:rPr>
      </w:pPr>
      <w:r w:rsidRPr="00A97A66">
        <w:rPr>
          <w:b/>
        </w:rPr>
        <w:t>4. Методиче</w:t>
      </w:r>
      <w:r w:rsidR="00A97A66">
        <w:rPr>
          <w:b/>
        </w:rPr>
        <w:t>ские указания для преподавателя</w:t>
      </w:r>
    </w:p>
    <w:p w:rsidR="00E44E14" w:rsidRPr="00A97A66" w:rsidRDefault="00A97A66" w:rsidP="00E44E14">
      <w:pPr>
        <w:spacing w:after="47"/>
        <w:ind w:left="0" w:right="772" w:firstLine="0"/>
        <w:rPr>
          <w:lang w:val="en-US"/>
        </w:rPr>
      </w:pPr>
      <w:r w:rsidRPr="00A97A66">
        <w:rPr>
          <w:lang w:val="en-US"/>
        </w:rPr>
        <w:t>1.</w:t>
      </w:r>
      <w:r>
        <w:t>Программное</w:t>
      </w:r>
      <w:r w:rsidRPr="00A97A66">
        <w:rPr>
          <w:lang w:val="en-US"/>
        </w:rPr>
        <w:t xml:space="preserve"> </w:t>
      </w:r>
      <w:r>
        <w:t>обеспечение</w:t>
      </w:r>
      <w:r w:rsidRPr="00A97A66">
        <w:rPr>
          <w:lang w:val="en-US"/>
        </w:rPr>
        <w:t xml:space="preserve">: </w:t>
      </w:r>
      <w:r w:rsidR="00E44E14" w:rsidRPr="00E44E14">
        <w:rPr>
          <w:lang w:val="en-US"/>
        </w:rPr>
        <w:t>Autodesk</w:t>
      </w:r>
      <w:r w:rsidR="00E44E14" w:rsidRPr="00A97A66">
        <w:rPr>
          <w:lang w:val="en-US"/>
        </w:rPr>
        <w:t xml:space="preserve"> </w:t>
      </w:r>
      <w:proofErr w:type="spellStart"/>
      <w:r w:rsidR="00E44E14" w:rsidRPr="00E44E14">
        <w:rPr>
          <w:lang w:val="en-US"/>
        </w:rPr>
        <w:t>Navisworks</w:t>
      </w:r>
      <w:proofErr w:type="spellEnd"/>
      <w:r w:rsidR="00E44E14" w:rsidRPr="00A97A66">
        <w:rPr>
          <w:lang w:val="en-US"/>
        </w:rPr>
        <w:t xml:space="preserve"> </w:t>
      </w:r>
      <w:r w:rsidR="00E44E14" w:rsidRPr="00E44E14">
        <w:rPr>
          <w:lang w:val="en-US"/>
        </w:rPr>
        <w:t>Manage</w:t>
      </w:r>
      <w:r w:rsidRPr="00A97A66">
        <w:rPr>
          <w:lang w:val="en-US"/>
        </w:rPr>
        <w:t xml:space="preserve">, </w:t>
      </w:r>
      <w:r w:rsidR="00E44E14" w:rsidRPr="00E44E14">
        <w:rPr>
          <w:lang w:val="en-US"/>
        </w:rPr>
        <w:t>BIM 360 Coordinate</w:t>
      </w:r>
      <w:r w:rsidRPr="00A97A66">
        <w:rPr>
          <w:lang w:val="en-US"/>
        </w:rPr>
        <w:t xml:space="preserve">, </w:t>
      </w:r>
      <w:proofErr w:type="spellStart"/>
      <w:r>
        <w:rPr>
          <w:lang w:val="en-US"/>
        </w:rPr>
        <w:t>Solibri</w:t>
      </w:r>
      <w:proofErr w:type="spellEnd"/>
      <w:r>
        <w:rPr>
          <w:lang w:val="en-US"/>
        </w:rPr>
        <w:t xml:space="preserve"> Model Checker</w:t>
      </w:r>
      <w:r w:rsidRPr="00A97A66">
        <w:rPr>
          <w:lang w:val="en-US"/>
        </w:rPr>
        <w:t xml:space="preserve">, </w:t>
      </w:r>
      <w:r w:rsidR="00E44E14" w:rsidRPr="00A97A66">
        <w:rPr>
          <w:lang w:val="en-US"/>
        </w:rPr>
        <w:t>Trimble Conn</w:t>
      </w:r>
      <w:r>
        <w:rPr>
          <w:lang w:val="en-US"/>
        </w:rPr>
        <w:t>ect</w:t>
      </w:r>
    </w:p>
    <w:p w:rsidR="00E44E14" w:rsidRDefault="00A97A66" w:rsidP="00E44E14">
      <w:pPr>
        <w:spacing w:after="47"/>
        <w:ind w:left="0" w:right="772" w:firstLine="0"/>
      </w:pPr>
      <w:r>
        <w:t>2.Нормативная база: СП 333.1325800.2017, ГОСТ Р 57306-2016, ISO 19650-1,2. Ведомственные стандарты</w:t>
      </w:r>
    </w:p>
    <w:p w:rsidR="00E44E14" w:rsidRDefault="00A97A66" w:rsidP="00E44E14">
      <w:pPr>
        <w:spacing w:after="47"/>
        <w:ind w:left="0" w:right="772" w:firstLine="0"/>
      </w:pPr>
      <w:r>
        <w:t xml:space="preserve">3.Ключевые аспекты обучения: </w:t>
      </w:r>
      <w:r w:rsidR="00E44E14">
        <w:t>Принципы органи</w:t>
      </w:r>
      <w:r>
        <w:t>зации координационных процессов, м</w:t>
      </w:r>
      <w:r w:rsidR="00E44E14">
        <w:t>етоды выя</w:t>
      </w:r>
      <w:r>
        <w:t>вления и классификации коллизий, т</w:t>
      </w:r>
      <w:r w:rsidR="00E44E14">
        <w:t>е</w:t>
      </w:r>
      <w:r>
        <w:t>хнологии управления конфликтами, п</w:t>
      </w:r>
      <w:r w:rsidR="00E44E14">
        <w:t>роцедур</w:t>
      </w:r>
      <w:r>
        <w:t>ы документирования и отчетности</w:t>
      </w:r>
    </w:p>
    <w:p w:rsidR="00E44E14" w:rsidRDefault="00A97A66" w:rsidP="00E44E14">
      <w:pPr>
        <w:spacing w:after="47"/>
        <w:ind w:left="0" w:right="772" w:firstLine="0"/>
      </w:pPr>
      <w:r>
        <w:t xml:space="preserve">4.Типичные проблемы и решения: </w:t>
      </w:r>
      <w:r w:rsidR="00E44E14">
        <w:t>Несвоев</w:t>
      </w:r>
      <w:r>
        <w:t>ременное предоставление моделей, р</w:t>
      </w:r>
      <w:r w:rsidR="00E44E14">
        <w:t>а</w:t>
      </w:r>
      <w:r>
        <w:t>зные стандарты и классификаторы, о</w:t>
      </w:r>
      <w:r w:rsidR="00E44E14">
        <w:t>тсутс</w:t>
      </w:r>
      <w:r>
        <w:t>твие четких зон ответственности, н</w:t>
      </w:r>
      <w:r w:rsidR="00E44E14">
        <w:t>едостаточная квалификация участников</w:t>
      </w:r>
    </w:p>
    <w:p w:rsidR="002259F6" w:rsidRDefault="002259F6">
      <w:pPr>
        <w:spacing w:after="56" w:line="259" w:lineRule="auto"/>
        <w:ind w:left="708" w:right="0" w:firstLine="0"/>
        <w:jc w:val="left"/>
      </w:pPr>
    </w:p>
    <w:p w:rsidR="00A97A66" w:rsidRDefault="00A97A66">
      <w:pPr>
        <w:spacing w:after="56" w:line="259" w:lineRule="auto"/>
        <w:ind w:left="708" w:right="0" w:firstLine="0"/>
        <w:jc w:val="left"/>
      </w:pPr>
    </w:p>
    <w:p w:rsidR="00A97A66" w:rsidRPr="005B01B9" w:rsidRDefault="00A97A66">
      <w:pPr>
        <w:spacing w:after="56" w:line="259" w:lineRule="auto"/>
        <w:ind w:left="708" w:right="0" w:firstLine="0"/>
        <w:jc w:val="left"/>
      </w:pPr>
    </w:p>
    <w:p w:rsidR="007753D3" w:rsidRDefault="007753D3" w:rsidP="00A97A66">
      <w:pPr>
        <w:spacing w:after="0"/>
        <w:ind w:left="0" w:right="0" w:firstLine="0"/>
        <w:jc w:val="left"/>
        <w:rPr>
          <w:b/>
          <w:bCs/>
        </w:rPr>
      </w:pPr>
      <w:r>
        <w:rPr>
          <w:bCs/>
        </w:rPr>
        <w:tab/>
      </w:r>
      <w:r w:rsidRPr="007753D3">
        <w:rPr>
          <w:b/>
          <w:bCs/>
        </w:rPr>
        <w:t>Практическое занятие №8: «</w:t>
      </w:r>
      <w:r w:rsidR="00E44E14" w:rsidRPr="00E44E14">
        <w:rPr>
          <w:b/>
          <w:bCs/>
        </w:rPr>
        <w:t>Функции профильного программного обеспечения на этапе разработки инженерных систем и оборудования проекта</w:t>
      </w:r>
      <w:r w:rsidRPr="007753D3">
        <w:rPr>
          <w:b/>
          <w:bCs/>
        </w:rPr>
        <w:t>»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1. Паспорт комплекта КОС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A97A66">
        <w:rPr>
          <w:b/>
          <w:bCs/>
        </w:rPr>
        <w:t>Цель оценки</w:t>
      </w:r>
      <w:r w:rsidR="00A97A66" w:rsidRPr="00A97A66">
        <w:rPr>
          <w:b/>
          <w:bCs/>
        </w:rPr>
        <w:t>:</w:t>
      </w:r>
      <w:r w:rsidR="00A97A66">
        <w:rPr>
          <w:bCs/>
        </w:rPr>
        <w:t xml:space="preserve"> </w:t>
      </w:r>
      <w:r w:rsidRPr="00E44E14">
        <w:rPr>
          <w:bCs/>
        </w:rPr>
        <w:t>Определить уровень освоения функциональных возможностей профильного ПО для проектирования инженерных си</w:t>
      </w:r>
      <w:r w:rsidR="00A97A66">
        <w:rPr>
          <w:bCs/>
        </w:rPr>
        <w:t>стем и оборудования в BIM-среде.</w:t>
      </w:r>
    </w:p>
    <w:p w:rsidR="00E44E14" w:rsidRPr="00E44E14" w:rsidRDefault="00A97A66" w:rsidP="00A97A66">
      <w:pPr>
        <w:spacing w:after="0"/>
        <w:ind w:left="0" w:right="0" w:firstLine="0"/>
        <w:jc w:val="left"/>
        <w:rPr>
          <w:bCs/>
        </w:rPr>
      </w:pPr>
      <w:r w:rsidRPr="00A97A66">
        <w:rPr>
          <w:b/>
          <w:bCs/>
        </w:rPr>
        <w:t>Объекты оценки:</w:t>
      </w:r>
      <w:r>
        <w:rPr>
          <w:bCs/>
        </w:rPr>
        <w:t xml:space="preserve"> </w:t>
      </w:r>
      <w:r w:rsidR="00E44E14" w:rsidRPr="00E44E14">
        <w:rPr>
          <w:bCs/>
        </w:rPr>
        <w:t>Знание специализированного ПО для инженерных систем</w:t>
      </w:r>
      <w:r>
        <w:rPr>
          <w:bCs/>
        </w:rPr>
        <w:t xml:space="preserve">. </w:t>
      </w:r>
      <w:r w:rsidR="00E44E14" w:rsidRPr="00E44E14">
        <w:rPr>
          <w:bCs/>
        </w:rPr>
        <w:t>Умение применять функции ПО для решения проектных задач</w:t>
      </w:r>
      <w:r>
        <w:rPr>
          <w:bCs/>
        </w:rPr>
        <w:t xml:space="preserve">. </w:t>
      </w:r>
      <w:r w:rsidR="00E44E14" w:rsidRPr="00E44E14">
        <w:rPr>
          <w:bCs/>
        </w:rPr>
        <w:t>Навыки работы с расчетными и моделирующими модулями</w:t>
      </w:r>
      <w:r>
        <w:rPr>
          <w:bCs/>
        </w:rPr>
        <w:t xml:space="preserve">. </w:t>
      </w:r>
      <w:r w:rsidR="00E44E14" w:rsidRPr="00E44E14">
        <w:rPr>
          <w:bCs/>
        </w:rPr>
        <w:t xml:space="preserve">Понимание интеграции </w:t>
      </w:r>
      <w:r>
        <w:rPr>
          <w:bCs/>
        </w:rPr>
        <w:t>различных программных продуктов.</w:t>
      </w:r>
    </w:p>
    <w:p w:rsidR="00A97A66" w:rsidRDefault="00E44E14" w:rsidP="00A97A66">
      <w:pPr>
        <w:spacing w:after="0"/>
        <w:ind w:left="0" w:right="0" w:firstLine="0"/>
        <w:jc w:val="left"/>
        <w:rPr>
          <w:bCs/>
        </w:rPr>
      </w:pPr>
      <w:r w:rsidRPr="00A97A66">
        <w:rPr>
          <w:b/>
          <w:bCs/>
        </w:rPr>
        <w:t>Формы и методы оценки</w:t>
      </w:r>
      <w:r w:rsidR="00A97A66" w:rsidRPr="00A97A66">
        <w:rPr>
          <w:b/>
          <w:bCs/>
        </w:rPr>
        <w:t>:</w:t>
      </w:r>
      <w:r w:rsidR="00A97A66">
        <w:rPr>
          <w:bCs/>
        </w:rPr>
        <w:t xml:space="preserve"> </w:t>
      </w:r>
      <w:r w:rsidRPr="00E44E14">
        <w:rPr>
          <w:bCs/>
        </w:rPr>
        <w:t>Теоретическая подготовка: тестирование, устный опрос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A97A66">
        <w:rPr>
          <w:b/>
          <w:bCs/>
        </w:rPr>
        <w:t>Практическая подготовка:</w:t>
      </w:r>
      <w:r w:rsidRPr="00E44E14">
        <w:rPr>
          <w:bCs/>
        </w:rPr>
        <w:t xml:space="preserve"> работа с ПО, решение проектных задач 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2. Зад</w:t>
      </w:r>
      <w:r w:rsidR="00A97A66" w:rsidRPr="00A97A66">
        <w:rPr>
          <w:b/>
          <w:bCs/>
        </w:rPr>
        <w:t>ания для оценки знаний и умений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2.1. Тестов</w:t>
      </w:r>
      <w:r w:rsidR="00A97A66" w:rsidRPr="00A97A66">
        <w:rPr>
          <w:b/>
          <w:bCs/>
        </w:rPr>
        <w:t>ые задания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1.Какое ПО является отраслевым стандартом для проектирования ОВК?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</w:rPr>
        <w:t xml:space="preserve">   а</w:t>
      </w:r>
      <w:r w:rsidRPr="00E44E14">
        <w:rPr>
          <w:bCs/>
          <w:lang w:val="en-US"/>
        </w:rPr>
        <w:t xml:space="preserve">) </w:t>
      </w:r>
      <w:proofErr w:type="spellStart"/>
      <w:r w:rsidRPr="00E44E14">
        <w:rPr>
          <w:bCs/>
          <w:lang w:val="en-US"/>
        </w:rPr>
        <w:t>MagiCAD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б</w:t>
      </w:r>
      <w:r w:rsidRPr="00E44E14">
        <w:rPr>
          <w:bCs/>
          <w:lang w:val="en-US"/>
        </w:rPr>
        <w:t>) AutoCAD MEP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в</w:t>
      </w:r>
      <w:r w:rsidRPr="00E44E14">
        <w:rPr>
          <w:bCs/>
          <w:lang w:val="en-US"/>
        </w:rPr>
        <w:t>) Revit MEP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2.Основная функция программ гидравлического расчета систем отопления: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а) Расчет диаметров труб и потерь давления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б) Подбор отопительных приборов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в) Расчет тепловых нагрузок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3.Что позволяет делать функция "автоматическая расстановка оборудования" в </w:t>
      </w:r>
      <w:proofErr w:type="spellStart"/>
      <w:r w:rsidRPr="00E44E14">
        <w:rPr>
          <w:bCs/>
        </w:rPr>
        <w:t>MagiCAD</w:t>
      </w:r>
      <w:proofErr w:type="spellEnd"/>
      <w:r w:rsidRPr="00E44E14">
        <w:rPr>
          <w:bCs/>
        </w:rPr>
        <w:t>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а) Размещать оборудование по заданным правилам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б) Оптимизировать компоновку систем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в) Создавать типовые решения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4.Какой модуль </w:t>
      </w:r>
      <w:proofErr w:type="spellStart"/>
      <w:r w:rsidRPr="00E44E14">
        <w:rPr>
          <w:bCs/>
        </w:rPr>
        <w:t>Revit</w:t>
      </w:r>
      <w:proofErr w:type="spellEnd"/>
      <w:r w:rsidRPr="00E44E14">
        <w:rPr>
          <w:bCs/>
        </w:rPr>
        <w:t xml:space="preserve"> MEP используется для расчета освещенности?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</w:rPr>
        <w:t xml:space="preserve">   а</w:t>
      </w:r>
      <w:r w:rsidRPr="00E44E14">
        <w:rPr>
          <w:bCs/>
          <w:lang w:val="en-US"/>
        </w:rPr>
        <w:t>) Lighting Analysis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б</w:t>
      </w:r>
      <w:r w:rsidRPr="00E44E14">
        <w:rPr>
          <w:bCs/>
          <w:lang w:val="en-US"/>
        </w:rPr>
        <w:t>) Electrical Load Analysis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 xml:space="preserve">в) </w:t>
      </w:r>
      <w:proofErr w:type="spellStart"/>
      <w:r w:rsidRPr="00E44E14">
        <w:rPr>
          <w:bCs/>
        </w:rPr>
        <w:t>Panel</w:t>
      </w:r>
      <w:proofErr w:type="spellEnd"/>
      <w:r w:rsidRPr="00E44E14">
        <w:rPr>
          <w:bCs/>
        </w:rPr>
        <w:t xml:space="preserve"> </w:t>
      </w:r>
      <w:proofErr w:type="spellStart"/>
      <w:r w:rsidRPr="00E44E14">
        <w:rPr>
          <w:bCs/>
        </w:rPr>
        <w:t>Schedule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г) </w:t>
      </w:r>
      <w:proofErr w:type="spellStart"/>
      <w:r w:rsidRPr="00E44E14">
        <w:rPr>
          <w:bCs/>
        </w:rPr>
        <w:t>Circuiting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5.Что такое "BIM-библиотека оборудования" в контексте профильного ПО?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а) База параметрических моделей оборудования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б) Каталог технических характеристик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в) База данных материалов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6.Какой программный продукт специализируется на расчетах электроснабжения?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</w:rPr>
        <w:t xml:space="preserve">   а</w:t>
      </w:r>
      <w:r w:rsidRPr="00E44E14">
        <w:rPr>
          <w:bCs/>
          <w:lang w:val="en-US"/>
        </w:rPr>
        <w:t xml:space="preserve">) </w:t>
      </w:r>
      <w:proofErr w:type="spellStart"/>
      <w:r w:rsidRPr="00E44E14">
        <w:rPr>
          <w:bCs/>
          <w:lang w:val="en-US"/>
        </w:rPr>
        <w:t>Dialux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б</w:t>
      </w:r>
      <w:r w:rsidRPr="00E44E14">
        <w:rPr>
          <w:bCs/>
          <w:lang w:val="en-US"/>
        </w:rPr>
        <w:t xml:space="preserve">) </w:t>
      </w:r>
      <w:proofErr w:type="spellStart"/>
      <w:r w:rsidRPr="00E44E14">
        <w:rPr>
          <w:bCs/>
          <w:lang w:val="en-US"/>
        </w:rPr>
        <w:t>Rapsodie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в</w:t>
      </w:r>
      <w:r w:rsidRPr="00E44E14">
        <w:rPr>
          <w:bCs/>
          <w:lang w:val="en-US"/>
        </w:rPr>
        <w:t xml:space="preserve">) </w:t>
      </w:r>
      <w:proofErr w:type="spellStart"/>
      <w:r w:rsidRPr="00E44E14">
        <w:rPr>
          <w:bCs/>
          <w:lang w:val="en-US"/>
        </w:rPr>
        <w:t>Ecodial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7.Что обеспечивает функция "</w:t>
      </w:r>
      <w:proofErr w:type="spellStart"/>
      <w:r w:rsidRPr="00E44E14">
        <w:rPr>
          <w:bCs/>
        </w:rPr>
        <w:t>коллизи-детекшн</w:t>
      </w:r>
      <w:proofErr w:type="spellEnd"/>
      <w:r w:rsidRPr="00E44E14">
        <w:rPr>
          <w:bCs/>
        </w:rPr>
        <w:t xml:space="preserve">" в </w:t>
      </w:r>
      <w:proofErr w:type="spellStart"/>
      <w:r w:rsidRPr="00E44E14">
        <w:rPr>
          <w:bCs/>
        </w:rPr>
        <w:t>Navisworks</w:t>
      </w:r>
      <w:proofErr w:type="spellEnd"/>
      <w:r w:rsidRPr="00E44E14">
        <w:rPr>
          <w:bCs/>
        </w:rPr>
        <w:t>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а) Автоматическое обнаружение конфликтов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б) Визуализацию моделей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в) Создание отчетов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8.Какой модуль </w:t>
      </w:r>
      <w:proofErr w:type="spellStart"/>
      <w:r w:rsidRPr="00E44E14">
        <w:rPr>
          <w:bCs/>
        </w:rPr>
        <w:t>MagiCAD</w:t>
      </w:r>
      <w:proofErr w:type="spellEnd"/>
      <w:r w:rsidRPr="00E44E14">
        <w:rPr>
          <w:bCs/>
        </w:rPr>
        <w:t xml:space="preserve"> используется для проектирования вентиляции?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</w:rPr>
        <w:t xml:space="preserve">   а</w:t>
      </w:r>
      <w:r w:rsidRPr="00E44E14">
        <w:rPr>
          <w:bCs/>
          <w:lang w:val="en-US"/>
        </w:rPr>
        <w:t>) Ventilation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б</w:t>
      </w:r>
      <w:r w:rsidRPr="00E44E14">
        <w:rPr>
          <w:bCs/>
          <w:lang w:val="en-US"/>
        </w:rPr>
        <w:t>) Ductwork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>в</w:t>
      </w:r>
      <w:r w:rsidRPr="00E44E14">
        <w:rPr>
          <w:bCs/>
          <w:lang w:val="en-US"/>
        </w:rPr>
        <w:t>) Piping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  <w:lang w:val="en-US"/>
        </w:rPr>
        <w:t xml:space="preserve">   </w:t>
      </w:r>
      <w:r w:rsidRPr="00E44E14">
        <w:rPr>
          <w:bCs/>
        </w:rPr>
        <w:t xml:space="preserve">г) </w:t>
      </w:r>
      <w:proofErr w:type="spellStart"/>
      <w:r w:rsidRPr="00E44E14">
        <w:rPr>
          <w:bCs/>
        </w:rPr>
        <w:t>All</w:t>
      </w:r>
      <w:proofErr w:type="spellEnd"/>
      <w:r w:rsidRPr="00E44E14">
        <w:rPr>
          <w:bCs/>
        </w:rPr>
        <w:t xml:space="preserve"> </w:t>
      </w:r>
      <w:proofErr w:type="spellStart"/>
      <w:r w:rsidRPr="00E44E14">
        <w:rPr>
          <w:bCs/>
        </w:rPr>
        <w:t>above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9.Что позволяет делать функция "автоматическая маршрутизация труб"?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а) Автоматически прокладывать трассы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б) Оптимизировать длину трубопроводов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в) Избегать коллизий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10.Какой программный продукт используется для акустических расчетов?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</w:rPr>
        <w:t xml:space="preserve">    а</w:t>
      </w:r>
      <w:r w:rsidRPr="00E44E14">
        <w:rPr>
          <w:bCs/>
          <w:lang w:val="en-US"/>
        </w:rPr>
        <w:t xml:space="preserve">) </w:t>
      </w:r>
      <w:proofErr w:type="spellStart"/>
      <w:r w:rsidRPr="00E44E14">
        <w:rPr>
          <w:bCs/>
          <w:lang w:val="en-US"/>
        </w:rPr>
        <w:t>SoundPLAN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 </w:t>
      </w:r>
      <w:r w:rsidRPr="00E44E14">
        <w:rPr>
          <w:bCs/>
        </w:rPr>
        <w:t>б</w:t>
      </w:r>
      <w:r w:rsidRPr="00E44E14">
        <w:rPr>
          <w:bCs/>
          <w:lang w:val="en-US"/>
        </w:rPr>
        <w:t xml:space="preserve">) </w:t>
      </w:r>
      <w:proofErr w:type="spellStart"/>
      <w:r w:rsidRPr="00E44E14">
        <w:rPr>
          <w:bCs/>
          <w:lang w:val="en-US"/>
        </w:rPr>
        <w:t>CadnaA</w:t>
      </w:r>
      <w:proofErr w:type="spellEnd"/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  <w:lang w:val="en-US"/>
        </w:rPr>
      </w:pPr>
      <w:r w:rsidRPr="00E44E14">
        <w:rPr>
          <w:bCs/>
          <w:lang w:val="en-US"/>
        </w:rPr>
        <w:t xml:space="preserve">    </w:t>
      </w:r>
      <w:r w:rsidRPr="00E44E14">
        <w:rPr>
          <w:bCs/>
        </w:rPr>
        <w:t>в</w:t>
      </w:r>
      <w:r w:rsidRPr="00E44E14">
        <w:rPr>
          <w:bCs/>
          <w:lang w:val="en-US"/>
        </w:rPr>
        <w:t>) Odeon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  <w:lang w:val="en-US"/>
        </w:rPr>
        <w:t xml:space="preserve">    </w:t>
      </w:r>
      <w:r w:rsidRPr="00E44E14">
        <w:rPr>
          <w:bCs/>
        </w:rPr>
        <w:t>г) Все перечисленные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   Правильный ответ: г*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A97A66" w:rsidRDefault="00A97A66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2.2. Практическое задание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Тема: Проектирование системы отопления административного здания </w:t>
      </w:r>
      <w:r w:rsidR="00A97A66">
        <w:rPr>
          <w:bCs/>
        </w:rPr>
        <w:t>с использованием профильного ПО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 xml:space="preserve">Задача:  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 xml:space="preserve">Выполнить проектирование системы отопления 5-этажного административного здания с использованием </w:t>
      </w:r>
      <w:proofErr w:type="spellStart"/>
      <w:r w:rsidRPr="00E44E14">
        <w:rPr>
          <w:bCs/>
        </w:rPr>
        <w:t>MagiCAD</w:t>
      </w:r>
      <w:proofErr w:type="spellEnd"/>
      <w:r w:rsidRPr="00E44E14">
        <w:rPr>
          <w:bCs/>
        </w:rPr>
        <w:t xml:space="preserve"> и </w:t>
      </w:r>
      <w:proofErr w:type="spellStart"/>
      <w:r w:rsidRPr="00E44E14">
        <w:rPr>
          <w:bCs/>
        </w:rPr>
        <w:t>Revit</w:t>
      </w:r>
      <w:proofErr w:type="spellEnd"/>
      <w:r w:rsidR="00A97A66">
        <w:rPr>
          <w:bCs/>
        </w:rPr>
        <w:t xml:space="preserve"> MEP.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Исходные данные: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Архитектурная модель здания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Технические условия на подключение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Климатические данные региона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Требования к температурному режиму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36"/>
        <w:gridCol w:w="1615"/>
        <w:gridCol w:w="1786"/>
        <w:gridCol w:w="2275"/>
        <w:gridCol w:w="2488"/>
      </w:tblGrid>
      <w:tr w:rsidR="00A97A66" w:rsidTr="00A97A66"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"Неудовлетворительно"</w:t>
            </w:r>
          </w:p>
        </w:tc>
      </w:tr>
      <w:tr w:rsidR="00A97A66" w:rsidTr="00A97A66"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Полнота решения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Все задачи выполнены полностью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Незначительные недоработки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Существенные недоработки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Задание не выполнено</w:t>
            </w:r>
          </w:p>
        </w:tc>
      </w:tr>
      <w:tr w:rsidR="00A97A66" w:rsidTr="00A97A66"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Качество проектирования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Оптимальные технические решения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Решения требуют доработки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Неоптимальные решения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Технические ошибки</w:t>
            </w:r>
          </w:p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</w:p>
        </w:tc>
      </w:tr>
      <w:tr w:rsidR="00A97A66" w:rsidTr="00A97A66"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Владение ПО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Свободное использование всех функций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Уверенная работа с основными функциями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Базовые навыки работы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Неумение работать с ПО</w:t>
            </w:r>
          </w:p>
        </w:tc>
      </w:tr>
      <w:tr w:rsidR="00A97A66" w:rsidTr="00A97A66"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Документирование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Полный комплект документации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Незначительные недостатки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Неполная документация</w:t>
            </w:r>
          </w:p>
        </w:tc>
        <w:tc>
          <w:tcPr>
            <w:tcW w:w="2040" w:type="dxa"/>
          </w:tcPr>
          <w:p w:rsidR="00A97A66" w:rsidRPr="00A97A66" w:rsidRDefault="00A97A66" w:rsidP="00A97A66">
            <w:pPr>
              <w:spacing w:after="0"/>
              <w:ind w:left="0" w:right="0" w:firstLine="0"/>
              <w:jc w:val="left"/>
              <w:rPr>
                <w:bCs/>
                <w:sz w:val="24"/>
                <w:szCs w:val="24"/>
              </w:rPr>
            </w:pPr>
            <w:r w:rsidRPr="00A97A66">
              <w:rPr>
                <w:bCs/>
                <w:sz w:val="24"/>
                <w:szCs w:val="24"/>
              </w:rPr>
              <w:t>Документация отсутствует</w:t>
            </w:r>
          </w:p>
        </w:tc>
      </w:tr>
    </w:tbl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2.3. Ситуацион</w:t>
      </w:r>
      <w:r w:rsidR="00A97A66" w:rsidRPr="00A97A66">
        <w:rPr>
          <w:b/>
          <w:bCs/>
        </w:rPr>
        <w:t>ные задачи (для устного опроса)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 xml:space="preserve">Задача 1.  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  <w:r w:rsidRPr="00E44E14">
        <w:rPr>
          <w:bCs/>
        </w:rPr>
        <w:t>При проектировании системы вентиляции возникла необходимость изменить параметры воздуховодов в уже созданной модели. Какие функции ПО по</w:t>
      </w:r>
      <w:r w:rsidR="00A97A66">
        <w:rPr>
          <w:bCs/>
        </w:rPr>
        <w:t>зволяют сделать это эффективно?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 xml:space="preserve">Ключевые моменты для оценки:  </w:t>
      </w:r>
    </w:p>
    <w:p w:rsidR="00A97A66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Знание параметрических возможностей ПО</w:t>
      </w:r>
    </w:p>
    <w:p w:rsidR="00A97A66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Умение работать с глобальными изменениями</w:t>
      </w:r>
    </w:p>
    <w:p w:rsidR="00E44E14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Понимание влияния изменений на связанные элементы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Cs/>
          <w:szCs w:val="28"/>
        </w:rPr>
      </w:pP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  <w:szCs w:val="28"/>
        </w:rPr>
      </w:pPr>
      <w:r w:rsidRPr="00A97A66">
        <w:rPr>
          <w:b/>
          <w:bCs/>
          <w:szCs w:val="28"/>
        </w:rPr>
        <w:t xml:space="preserve">Задача 2.  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Cs/>
          <w:szCs w:val="28"/>
        </w:rPr>
      </w:pPr>
      <w:r w:rsidRPr="00A97A66">
        <w:rPr>
          <w:bCs/>
          <w:szCs w:val="28"/>
        </w:rPr>
        <w:t>Требуется спроектировать сложный узел пересечения инженерных коммуникаций. Какие инструменты профи</w:t>
      </w:r>
      <w:r w:rsidR="00A97A66" w:rsidRPr="00A97A66">
        <w:rPr>
          <w:bCs/>
          <w:szCs w:val="28"/>
        </w:rPr>
        <w:t>льного ПО следует использовать?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  <w:szCs w:val="28"/>
        </w:rPr>
      </w:pPr>
      <w:r w:rsidRPr="00A97A66">
        <w:rPr>
          <w:b/>
          <w:bCs/>
          <w:szCs w:val="28"/>
        </w:rPr>
        <w:t xml:space="preserve">Ключевые моменты для оценки:  </w:t>
      </w:r>
    </w:p>
    <w:p w:rsidR="00A97A66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Знание инструментов детализации</w:t>
      </w:r>
    </w:p>
    <w:p w:rsidR="00A97A66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Умение создавать сложные геометрические формы</w:t>
      </w:r>
    </w:p>
    <w:p w:rsidR="00E44E14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Понимание методов разрешения коллизий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Cs/>
          <w:szCs w:val="28"/>
        </w:rPr>
      </w:pP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  <w:szCs w:val="28"/>
        </w:rPr>
      </w:pPr>
      <w:r w:rsidRPr="00A97A66">
        <w:rPr>
          <w:b/>
          <w:bCs/>
          <w:szCs w:val="28"/>
        </w:rPr>
        <w:t xml:space="preserve">Задача 3.  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Cs/>
          <w:szCs w:val="28"/>
        </w:rPr>
      </w:pPr>
      <w:r w:rsidRPr="00A97A66">
        <w:rPr>
          <w:bCs/>
          <w:szCs w:val="28"/>
        </w:rPr>
        <w:t xml:space="preserve">Необходимо проверить проект на соответствие нормативным требованиям. Какие функции ПО позволяют автоматизировать </w:t>
      </w:r>
      <w:r w:rsidR="00A97A66" w:rsidRPr="00A97A66">
        <w:rPr>
          <w:bCs/>
          <w:szCs w:val="28"/>
        </w:rPr>
        <w:t>этот процесс?</w:t>
      </w: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  <w:szCs w:val="28"/>
        </w:rPr>
      </w:pPr>
      <w:r w:rsidRPr="00A97A66">
        <w:rPr>
          <w:b/>
          <w:bCs/>
          <w:szCs w:val="28"/>
        </w:rPr>
        <w:t xml:space="preserve">Ключевые моменты для оценки:  </w:t>
      </w:r>
    </w:p>
    <w:p w:rsidR="00A97A66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Знание модулей проверки соответствия</w:t>
      </w:r>
    </w:p>
    <w:p w:rsidR="00A97A66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Умение настраивать правила проверки</w:t>
      </w:r>
    </w:p>
    <w:p w:rsidR="00E44E14" w:rsidRPr="00A97A66" w:rsidRDefault="00E44E14" w:rsidP="00A97A66">
      <w:pPr>
        <w:pStyle w:val="a3"/>
        <w:numPr>
          <w:ilvl w:val="0"/>
          <w:numId w:val="35"/>
        </w:numPr>
        <w:spacing w:after="0"/>
        <w:ind w:left="284" w:hanging="284"/>
        <w:rPr>
          <w:rFonts w:ascii="Times New Roman" w:hAnsi="Times New Roman"/>
          <w:bCs/>
          <w:sz w:val="28"/>
          <w:szCs w:val="28"/>
        </w:rPr>
      </w:pPr>
      <w:r w:rsidRPr="00A97A66">
        <w:rPr>
          <w:rFonts w:ascii="Times New Roman" w:hAnsi="Times New Roman"/>
          <w:bCs/>
          <w:sz w:val="28"/>
          <w:szCs w:val="28"/>
        </w:rPr>
        <w:t>Понимание нормативных требований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A97A66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A97A66">
        <w:rPr>
          <w:b/>
          <w:bCs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A6276F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A97A66" w:rsidRPr="000E703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0E703F">
              <w:rPr>
                <w:sz w:val="24"/>
                <w:szCs w:val="24"/>
              </w:rPr>
              <w:t xml:space="preserve">18-20: </w:t>
            </w:r>
            <w:r w:rsidR="000E703F" w:rsidRPr="000E703F">
              <w:rPr>
                <w:bCs/>
                <w:sz w:val="24"/>
                <w:szCs w:val="24"/>
              </w:rPr>
              <w:t>Полный ответ с демонстрацией знаний функций</w:t>
            </w:r>
          </w:p>
          <w:p w:rsidR="00A97A66" w:rsidRPr="000E703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0E703F">
              <w:rPr>
                <w:sz w:val="24"/>
                <w:szCs w:val="24"/>
              </w:rPr>
              <w:t>15-17: Ответ верный, но требует уточнений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0E703F">
              <w:rPr>
                <w:sz w:val="24"/>
                <w:szCs w:val="24"/>
              </w:rPr>
              <w:t xml:space="preserve">10-14: Общее понимание без </w:t>
            </w:r>
            <w:r w:rsidR="000E703F" w:rsidRPr="000E703F">
              <w:rPr>
                <w:bCs/>
                <w:sz w:val="24"/>
                <w:szCs w:val="24"/>
              </w:rPr>
              <w:t>конкретики</w:t>
            </w:r>
            <w:r w:rsidRPr="000E703F">
              <w:rPr>
                <w:sz w:val="24"/>
                <w:szCs w:val="24"/>
              </w:rPr>
              <w:br/>
            </w:r>
            <w:proofErr w:type="gramStart"/>
            <w:r w:rsidRPr="000E703F">
              <w:rPr>
                <w:sz w:val="24"/>
                <w:szCs w:val="24"/>
              </w:rPr>
              <w:t>Меньше</w:t>
            </w:r>
            <w:proofErr w:type="gramEnd"/>
            <w:r w:rsidRPr="000E703F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A97A66" w:rsidRPr="00A6276F" w:rsidTr="000E703F">
        <w:tc>
          <w:tcPr>
            <w:tcW w:w="3400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Шкала перевода: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86-100 = "5"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70-85 = "4"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51-69 = "3"</w:t>
            </w:r>
          </w:p>
          <w:p w:rsidR="00A97A66" w:rsidRPr="00A6276F" w:rsidRDefault="00A97A66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A6276F">
              <w:rPr>
                <w:sz w:val="24"/>
                <w:szCs w:val="24"/>
              </w:rPr>
              <w:t>0-50 = "2"</w:t>
            </w:r>
          </w:p>
        </w:tc>
      </w:tr>
    </w:tbl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Pr="00F92561" w:rsidRDefault="00E44E14" w:rsidP="00A97A66">
      <w:pPr>
        <w:spacing w:after="0"/>
        <w:ind w:left="0" w:right="0" w:firstLine="0"/>
        <w:jc w:val="left"/>
        <w:rPr>
          <w:b/>
          <w:bCs/>
        </w:rPr>
      </w:pPr>
      <w:r w:rsidRPr="00F92561">
        <w:rPr>
          <w:b/>
          <w:bCs/>
        </w:rPr>
        <w:t>4. Методиче</w:t>
      </w:r>
      <w:r w:rsidR="000E703F" w:rsidRPr="00F92561">
        <w:rPr>
          <w:b/>
          <w:bCs/>
        </w:rPr>
        <w:t>ские указания для преподавателя</w:t>
      </w:r>
    </w:p>
    <w:p w:rsidR="00E44E14" w:rsidRPr="00E44E14" w:rsidRDefault="000E703F" w:rsidP="000E703F">
      <w:pPr>
        <w:spacing w:after="0"/>
        <w:ind w:left="0" w:right="0" w:firstLine="0"/>
        <w:rPr>
          <w:bCs/>
        </w:rPr>
      </w:pPr>
      <w:r>
        <w:rPr>
          <w:bCs/>
        </w:rPr>
        <w:t xml:space="preserve">1.Программное обеспечение: </w:t>
      </w:r>
      <w:r w:rsidR="00E44E14" w:rsidRPr="00A93DCF">
        <w:rPr>
          <w:bCs/>
          <w:lang w:val="en-US"/>
        </w:rPr>
        <w:t>Autodesk</w:t>
      </w:r>
      <w:r w:rsidR="00E44E14" w:rsidRPr="000E703F">
        <w:rPr>
          <w:bCs/>
        </w:rPr>
        <w:t xml:space="preserve"> </w:t>
      </w:r>
      <w:r w:rsidR="00E44E14" w:rsidRPr="00A93DCF">
        <w:rPr>
          <w:bCs/>
          <w:lang w:val="en-US"/>
        </w:rPr>
        <w:t>Revit</w:t>
      </w:r>
      <w:r w:rsidR="00E44E14" w:rsidRPr="000E703F">
        <w:rPr>
          <w:bCs/>
        </w:rPr>
        <w:t xml:space="preserve"> </w:t>
      </w:r>
      <w:r w:rsidR="00E44E14" w:rsidRPr="00A93DCF">
        <w:rPr>
          <w:bCs/>
          <w:lang w:val="en-US"/>
        </w:rPr>
        <w:t>MEP</w:t>
      </w:r>
      <w:r>
        <w:rPr>
          <w:bCs/>
        </w:rPr>
        <w:t xml:space="preserve">, </w:t>
      </w:r>
      <w:proofErr w:type="spellStart"/>
      <w:r w:rsidR="00E44E14" w:rsidRPr="00A93DCF">
        <w:rPr>
          <w:bCs/>
          <w:lang w:val="en-US"/>
        </w:rPr>
        <w:t>MagiCAD</w:t>
      </w:r>
      <w:proofErr w:type="spellEnd"/>
      <w:r>
        <w:rPr>
          <w:bCs/>
        </w:rPr>
        <w:t xml:space="preserve">, </w:t>
      </w:r>
      <w:r w:rsidR="00E44E14" w:rsidRPr="00A93DCF">
        <w:rPr>
          <w:bCs/>
          <w:lang w:val="en-US"/>
        </w:rPr>
        <w:t>AutoCAD</w:t>
      </w:r>
      <w:r w:rsidR="00E44E14" w:rsidRPr="000E703F">
        <w:rPr>
          <w:bCs/>
        </w:rPr>
        <w:t xml:space="preserve"> </w:t>
      </w:r>
      <w:r w:rsidR="00E44E14" w:rsidRPr="00A93DCF">
        <w:rPr>
          <w:bCs/>
          <w:lang w:val="en-US"/>
        </w:rPr>
        <w:t>MEP</w:t>
      </w:r>
      <w:r>
        <w:rPr>
          <w:bCs/>
        </w:rPr>
        <w:t>, с</w:t>
      </w:r>
      <w:r w:rsidR="00E44E14" w:rsidRPr="00E44E14">
        <w:rPr>
          <w:bCs/>
        </w:rPr>
        <w:t>пециализирова</w:t>
      </w:r>
      <w:r>
        <w:rPr>
          <w:bCs/>
        </w:rPr>
        <w:t>нные расчетные программы</w:t>
      </w:r>
    </w:p>
    <w:p w:rsidR="00E44E14" w:rsidRPr="00E44E14" w:rsidRDefault="000E703F" w:rsidP="000E703F">
      <w:pPr>
        <w:spacing w:after="0"/>
        <w:ind w:left="0" w:right="0" w:firstLine="0"/>
        <w:rPr>
          <w:bCs/>
        </w:rPr>
      </w:pPr>
      <w:r>
        <w:rPr>
          <w:bCs/>
        </w:rPr>
        <w:t xml:space="preserve">2.Нормативная база: </w:t>
      </w:r>
      <w:r w:rsidR="00E44E14" w:rsidRPr="00E44E14">
        <w:rPr>
          <w:bCs/>
        </w:rPr>
        <w:t>СП 60.13330.2016 "Отопление, вентиляция и кондиционирование"</w:t>
      </w:r>
      <w:r>
        <w:rPr>
          <w:bCs/>
        </w:rPr>
        <w:t xml:space="preserve">. </w:t>
      </w:r>
      <w:r w:rsidR="00E44E14" w:rsidRPr="00E44E14">
        <w:rPr>
          <w:bCs/>
        </w:rPr>
        <w:t>СП 30.13330.2016 "Внутр</w:t>
      </w:r>
      <w:r>
        <w:rPr>
          <w:bCs/>
        </w:rPr>
        <w:t xml:space="preserve">енний водопровод и канализация". </w:t>
      </w:r>
      <w:r w:rsidR="00E44E14" w:rsidRPr="00E44E14">
        <w:rPr>
          <w:bCs/>
        </w:rPr>
        <w:t>СП 52.13330.2016 "Естестве</w:t>
      </w:r>
      <w:r>
        <w:rPr>
          <w:bCs/>
        </w:rPr>
        <w:t>нное и искусственное освещение"</w:t>
      </w:r>
    </w:p>
    <w:p w:rsidR="00E44E14" w:rsidRPr="00E44E14" w:rsidRDefault="00E44E14" w:rsidP="000E703F">
      <w:pPr>
        <w:spacing w:after="0"/>
        <w:ind w:left="0" w:right="0" w:firstLine="0"/>
        <w:rPr>
          <w:bCs/>
        </w:rPr>
      </w:pPr>
      <w:r w:rsidRPr="00E44E14">
        <w:rPr>
          <w:bCs/>
        </w:rPr>
        <w:t>3.Ключевые аспекты о</w:t>
      </w:r>
      <w:r w:rsidR="000E703F">
        <w:rPr>
          <w:bCs/>
        </w:rPr>
        <w:t xml:space="preserve">бучения: </w:t>
      </w:r>
      <w:r w:rsidRPr="00E44E14">
        <w:rPr>
          <w:bCs/>
        </w:rPr>
        <w:t>Функционал</w:t>
      </w:r>
      <w:r w:rsidR="000E703F">
        <w:rPr>
          <w:bCs/>
        </w:rPr>
        <w:t>ьные возможности профильного ПО, м</w:t>
      </w:r>
      <w:r w:rsidRPr="00E44E14">
        <w:rPr>
          <w:bCs/>
        </w:rPr>
        <w:t xml:space="preserve">етоды интеграции </w:t>
      </w:r>
      <w:r w:rsidR="000E703F">
        <w:rPr>
          <w:bCs/>
        </w:rPr>
        <w:t>различных программных продуктов, т</w:t>
      </w:r>
      <w:r w:rsidRPr="00E44E14">
        <w:rPr>
          <w:bCs/>
        </w:rPr>
        <w:t>ехнологи</w:t>
      </w:r>
      <w:r w:rsidR="000E703F">
        <w:rPr>
          <w:bCs/>
        </w:rPr>
        <w:t>и автоматизации проектных работ, п</w:t>
      </w:r>
      <w:r w:rsidRPr="00E44E14">
        <w:rPr>
          <w:bCs/>
        </w:rPr>
        <w:t>ринципы</w:t>
      </w:r>
      <w:r w:rsidR="000E703F">
        <w:rPr>
          <w:bCs/>
        </w:rPr>
        <w:t xml:space="preserve"> параметрического моделирования</w:t>
      </w:r>
    </w:p>
    <w:p w:rsidR="00E44E14" w:rsidRPr="00E44E14" w:rsidRDefault="000E703F" w:rsidP="000E703F">
      <w:pPr>
        <w:spacing w:after="0"/>
        <w:ind w:left="0" w:right="0" w:firstLine="0"/>
        <w:rPr>
          <w:bCs/>
        </w:rPr>
      </w:pPr>
      <w:r>
        <w:rPr>
          <w:bCs/>
        </w:rPr>
        <w:t xml:space="preserve">4.Типичные проблемы и решения: </w:t>
      </w:r>
      <w:r w:rsidR="00E44E14" w:rsidRPr="00E44E14">
        <w:rPr>
          <w:bCs/>
        </w:rPr>
        <w:t>Несовместимость ф</w:t>
      </w:r>
      <w:r>
        <w:rPr>
          <w:bCs/>
        </w:rPr>
        <w:t>орматов данных, с</w:t>
      </w:r>
      <w:r w:rsidR="00E44E14" w:rsidRPr="00E44E14">
        <w:rPr>
          <w:bCs/>
        </w:rPr>
        <w:t>ложность осво</w:t>
      </w:r>
      <w:r>
        <w:rPr>
          <w:bCs/>
        </w:rPr>
        <w:t>ения специализированных функций, н</w:t>
      </w:r>
      <w:r w:rsidR="00E44E14" w:rsidRPr="00E44E14">
        <w:rPr>
          <w:bCs/>
        </w:rPr>
        <w:t>еобходимость и</w:t>
      </w:r>
      <w:r>
        <w:rPr>
          <w:bCs/>
        </w:rPr>
        <w:t>нтеграции с расчетными модулями, п</w:t>
      </w:r>
      <w:r w:rsidR="00E44E14" w:rsidRPr="00E44E14">
        <w:rPr>
          <w:bCs/>
        </w:rPr>
        <w:t>роблемы обмена данными между разными ПО</w:t>
      </w:r>
    </w:p>
    <w:p w:rsidR="00E44E14" w:rsidRP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E44E14" w:rsidRDefault="00E44E14" w:rsidP="00A97A66">
      <w:pPr>
        <w:spacing w:after="0"/>
        <w:ind w:left="0" w:right="0" w:firstLine="0"/>
        <w:jc w:val="left"/>
        <w:rPr>
          <w:bCs/>
        </w:rPr>
      </w:pPr>
    </w:p>
    <w:p w:rsidR="000E703F" w:rsidRPr="00E44E14" w:rsidRDefault="000E703F" w:rsidP="00A97A66">
      <w:pPr>
        <w:spacing w:after="0"/>
        <w:ind w:left="0" w:right="0" w:firstLine="0"/>
        <w:jc w:val="left"/>
        <w:rPr>
          <w:bCs/>
        </w:rPr>
      </w:pPr>
    </w:p>
    <w:p w:rsidR="007753D3" w:rsidRDefault="00EB331F" w:rsidP="00A97A66">
      <w:pPr>
        <w:spacing w:after="0"/>
        <w:ind w:left="0" w:right="0" w:firstLine="0"/>
        <w:jc w:val="left"/>
      </w:pPr>
      <w:r>
        <w:rPr>
          <w:b/>
          <w:color w:val="1A1C1E"/>
        </w:rPr>
        <w:tab/>
        <w:t>Практическое занятие №9: «</w:t>
      </w:r>
      <w:r w:rsidR="00E44E14" w:rsidRPr="00E44E14">
        <w:rPr>
          <w:b/>
          <w:color w:val="1A1C1E"/>
        </w:rPr>
        <w:t>Основные требования к составу и оформлению технической документации на этапе жизненного цикла зданий</w:t>
      </w:r>
      <w:r>
        <w:rPr>
          <w:b/>
          <w:color w:val="1A1C1E"/>
        </w:rPr>
        <w:t>»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0E703F" w:rsidRDefault="00E44E14" w:rsidP="000E703F">
      <w:pPr>
        <w:spacing w:after="0"/>
        <w:ind w:left="0" w:right="0"/>
        <w:rPr>
          <w:b/>
          <w:color w:val="1A1C1E"/>
        </w:rPr>
      </w:pPr>
      <w:r w:rsidRPr="000E703F">
        <w:rPr>
          <w:b/>
          <w:color w:val="1A1C1E"/>
        </w:rPr>
        <w:t>1. Паспорт комплекта КОС</w:t>
      </w:r>
    </w:p>
    <w:p w:rsidR="00E44E14" w:rsidRPr="00E44E14" w:rsidRDefault="00E44E14" w:rsidP="000E703F">
      <w:pPr>
        <w:spacing w:after="0"/>
        <w:ind w:left="0" w:right="0"/>
        <w:rPr>
          <w:color w:val="1A1C1E"/>
        </w:rPr>
      </w:pPr>
      <w:r w:rsidRPr="000E703F">
        <w:rPr>
          <w:b/>
          <w:color w:val="1A1C1E"/>
        </w:rPr>
        <w:t>Цель оценки</w:t>
      </w:r>
      <w:r w:rsidR="000E703F" w:rsidRPr="000E703F">
        <w:rPr>
          <w:b/>
          <w:color w:val="1A1C1E"/>
        </w:rPr>
        <w:t>:</w:t>
      </w:r>
      <w:r w:rsidR="000E703F">
        <w:rPr>
          <w:color w:val="1A1C1E"/>
        </w:rPr>
        <w:t xml:space="preserve"> </w:t>
      </w:r>
      <w:r w:rsidRPr="00E44E14">
        <w:rPr>
          <w:color w:val="1A1C1E"/>
        </w:rPr>
        <w:t>Определить уровень освоения требований к составу и оформлению технической документации на различных этапах жизненного цикла здания</w:t>
      </w:r>
      <w:r w:rsidR="000E703F">
        <w:rPr>
          <w:color w:val="1A1C1E"/>
        </w:rPr>
        <w:t>.</w:t>
      </w:r>
      <w:r w:rsidRPr="00E44E14">
        <w:rPr>
          <w:color w:val="1A1C1E"/>
        </w:rPr>
        <w:t xml:space="preserve"> </w:t>
      </w:r>
    </w:p>
    <w:p w:rsidR="00E44E14" w:rsidRPr="00E44E14" w:rsidRDefault="00E44E14" w:rsidP="000E703F">
      <w:pPr>
        <w:spacing w:after="0"/>
        <w:ind w:left="0" w:right="0"/>
        <w:rPr>
          <w:color w:val="1A1C1E"/>
        </w:rPr>
      </w:pPr>
      <w:r w:rsidRPr="000E703F">
        <w:rPr>
          <w:b/>
          <w:color w:val="1A1C1E"/>
        </w:rPr>
        <w:t>Объекты оценки</w:t>
      </w:r>
      <w:r w:rsidR="000E703F" w:rsidRPr="000E703F">
        <w:rPr>
          <w:b/>
          <w:color w:val="1A1C1E"/>
        </w:rPr>
        <w:t>:</w:t>
      </w:r>
      <w:r w:rsidR="000E703F">
        <w:rPr>
          <w:color w:val="1A1C1E"/>
        </w:rPr>
        <w:t xml:space="preserve"> </w:t>
      </w:r>
      <w:r w:rsidRPr="00E44E14">
        <w:rPr>
          <w:color w:val="1A1C1E"/>
        </w:rPr>
        <w:t>Знание нормативных требований к технической документации</w:t>
      </w:r>
      <w:r w:rsidR="000E703F">
        <w:rPr>
          <w:color w:val="1A1C1E"/>
        </w:rPr>
        <w:t xml:space="preserve">. </w:t>
      </w:r>
      <w:r w:rsidRPr="00E44E14">
        <w:rPr>
          <w:color w:val="1A1C1E"/>
        </w:rPr>
        <w:t>Умение формировать комплекты документации по стадиям ЖЦ</w:t>
      </w:r>
      <w:r w:rsidR="000E703F">
        <w:rPr>
          <w:color w:val="1A1C1E"/>
        </w:rPr>
        <w:t xml:space="preserve">. </w:t>
      </w:r>
      <w:r w:rsidRPr="00E44E14">
        <w:rPr>
          <w:color w:val="1A1C1E"/>
        </w:rPr>
        <w:t>Навыки оформления документов согласно ГОСТ и СП</w:t>
      </w:r>
      <w:r w:rsidR="000E703F">
        <w:rPr>
          <w:color w:val="1A1C1E"/>
        </w:rPr>
        <w:t xml:space="preserve">. </w:t>
      </w:r>
      <w:r w:rsidRPr="00E44E14">
        <w:rPr>
          <w:color w:val="1A1C1E"/>
        </w:rPr>
        <w:t>Понимание состава до</w:t>
      </w:r>
      <w:r w:rsidR="000E703F">
        <w:rPr>
          <w:color w:val="1A1C1E"/>
        </w:rPr>
        <w:t>кументации для различных этапов.</w:t>
      </w:r>
    </w:p>
    <w:p w:rsidR="000E703F" w:rsidRDefault="00E44E14" w:rsidP="000E703F">
      <w:pPr>
        <w:spacing w:after="0"/>
        <w:ind w:left="0" w:right="0"/>
        <w:rPr>
          <w:color w:val="1A1C1E"/>
        </w:rPr>
      </w:pPr>
      <w:r w:rsidRPr="000E703F">
        <w:rPr>
          <w:b/>
          <w:color w:val="1A1C1E"/>
        </w:rPr>
        <w:t>Формы и методы оценки</w:t>
      </w:r>
      <w:r w:rsidR="000E703F" w:rsidRPr="000E703F">
        <w:rPr>
          <w:b/>
          <w:color w:val="1A1C1E"/>
        </w:rPr>
        <w:t>:</w:t>
      </w:r>
      <w:r w:rsidR="000E703F">
        <w:rPr>
          <w:color w:val="1A1C1E"/>
        </w:rPr>
        <w:t xml:space="preserve"> </w:t>
      </w:r>
      <w:r w:rsidRPr="00E44E14">
        <w:rPr>
          <w:color w:val="1A1C1E"/>
        </w:rPr>
        <w:t>Теоретическая подготовка: тестирование, устный опрос</w:t>
      </w:r>
    </w:p>
    <w:p w:rsidR="00E44E14" w:rsidRPr="00E44E14" w:rsidRDefault="00E44E14" w:rsidP="000E703F">
      <w:pPr>
        <w:spacing w:after="0"/>
        <w:ind w:left="0" w:right="0"/>
        <w:rPr>
          <w:color w:val="1A1C1E"/>
        </w:rPr>
      </w:pPr>
      <w:r w:rsidRPr="000E703F">
        <w:rPr>
          <w:b/>
          <w:color w:val="1A1C1E"/>
        </w:rPr>
        <w:t>Практическая подготовка:</w:t>
      </w:r>
      <w:r w:rsidRPr="00E44E14">
        <w:rPr>
          <w:color w:val="1A1C1E"/>
        </w:rPr>
        <w:t xml:space="preserve"> формирование комплектов документации, решение кейсов 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>2. Зад</w:t>
      </w:r>
      <w:r w:rsidR="000E703F" w:rsidRPr="000E703F">
        <w:rPr>
          <w:b/>
          <w:color w:val="1A1C1E"/>
        </w:rPr>
        <w:t>ания для оценки знаний и умений</w:t>
      </w: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>2.1. Тестовые задания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1.Какой документ устанавливает состав проектной документации в РФ?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Постановление Правительства РФ №87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ГОСТ Р 21.1101-2013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СП 333.1325800.2017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2.Какой раздел проектной документации является первым?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Пояснительная записка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Схема планировочной организации земельного участка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Архитектурные решения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Конструктивные решения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3.Что такое "Исходные данные" в составе проектной документации?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Документы-основания для проектирования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Результаты инженерных изысканий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Технические условия подключения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4.Какой ГОСТ устанавливает основные требования к рабочей документации?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ГОСТ Р 21.1101-2013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ГОСТ 21.101-2020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ГОСТ 21.501-2018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5.Что включает в себя раздел "Конструктивные решения"?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Расчеты и чертежи фундаментов, стен, перекрытий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Схемы расположения конструктивных элементов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Спецификации материалов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6.Какой документ является основным для исполнительной документации?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Акт приемки выполненных работ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Общий журнал работ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Исполнительные схемы и чертежи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7.Что такое "Паспорт объекта" в эксплуатационной документации?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Документ, содержащий основные технические характеристики объекта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Разрешение на ввод в эксплуатацию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Технический план объекта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Документ БТИ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8.Какой стандарт регламентирует оформление текстовых документов?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ГОСТ 2.105-95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ГОСТ Р 21.1101-2013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ГОСТ 21.101-2020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9.Что включает в себя эксплуатационная документация?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а) Паспорта оборудования и инструкции по эксплуатации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б) Исполнительные чертежи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в) Проектную документацию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10.Какой документ подтверждает соответствие построенного объекта проекту?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 а) Акт приемки объекта в эксплуатацию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 б) Исполнительная документация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 в) Заключение государственной экспертизы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 г) Все перечисленные</w:t>
      </w:r>
    </w:p>
    <w:p w:rsid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   Правильный ответ: г*</w:t>
      </w:r>
    </w:p>
    <w:p w:rsidR="00F92561" w:rsidRDefault="00F92561" w:rsidP="00A97A66">
      <w:pPr>
        <w:spacing w:after="0"/>
        <w:ind w:left="0" w:right="0"/>
        <w:jc w:val="left"/>
        <w:rPr>
          <w:color w:val="1A1C1E"/>
        </w:rPr>
      </w:pPr>
    </w:p>
    <w:p w:rsidR="00F92561" w:rsidRPr="00E44E14" w:rsidRDefault="00F92561" w:rsidP="00A97A66">
      <w:pPr>
        <w:spacing w:after="0"/>
        <w:ind w:left="0" w:right="0"/>
        <w:jc w:val="left"/>
        <w:rPr>
          <w:color w:val="1A1C1E"/>
        </w:rPr>
      </w:pPr>
    </w:p>
    <w:p w:rsidR="00E44E14" w:rsidRPr="000E703F" w:rsidRDefault="000E703F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>2.2. Практическое задание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Тема: Формирование комплекта технической документации для жилого дома на ра</w:t>
      </w:r>
      <w:r w:rsidR="000E703F">
        <w:rPr>
          <w:color w:val="1A1C1E"/>
        </w:rPr>
        <w:t>зличных этапах жизненного цикла</w:t>
      </w: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 xml:space="preserve">Задача:  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Разработать структуру и требования к технической документации для 9-этажного жилого дома на ос</w:t>
      </w:r>
      <w:r w:rsidR="000E703F">
        <w:rPr>
          <w:color w:val="1A1C1E"/>
        </w:rPr>
        <w:t>новных этапах жизненного цикла.</w:t>
      </w: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>Этапы жизненного цикла: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1. Проектная документация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2. Рабочая документация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3. Исполнительная документация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>4. Эксплуатационная документация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89"/>
        <w:gridCol w:w="2008"/>
        <w:gridCol w:w="1855"/>
        <w:gridCol w:w="2272"/>
        <w:gridCol w:w="2476"/>
      </w:tblGrid>
      <w:tr w:rsidR="000E703F" w:rsidTr="000E703F"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"Неудовлетворительно"</w:t>
            </w:r>
          </w:p>
        </w:tc>
      </w:tr>
      <w:tr w:rsidR="000E703F" w:rsidTr="000E703F"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Полнота охвата этапов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Учтены все этапы ЖЦ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Незначительные пропуски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Существенные пробелы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Рассмотрены 1-2 этапа</w:t>
            </w:r>
          </w:p>
        </w:tc>
      </w:tr>
      <w:tr w:rsidR="000E703F" w:rsidTr="000E703F"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Глубина проработки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Детализированные требования к каждому документу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Основные требования сформулированы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Поверхностное описание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Требования не конкретизированы</w:t>
            </w:r>
          </w:p>
        </w:tc>
      </w:tr>
      <w:tr w:rsidR="000E703F" w:rsidTr="000E703F"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Нормативное соответствие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Полное соответствие ГОСТ и СП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Незначительные отклонения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Существенные нарушения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Нормативы не учтены</w:t>
            </w:r>
          </w:p>
        </w:tc>
      </w:tr>
      <w:tr w:rsidR="000E703F" w:rsidTr="000E703F"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Практическая применимость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Разработаны готовые к использованию шаблоны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Требуются незначительные доработки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Требует серьезной доработки</w:t>
            </w:r>
          </w:p>
        </w:tc>
        <w:tc>
          <w:tcPr>
            <w:tcW w:w="2040" w:type="dxa"/>
          </w:tcPr>
          <w:p w:rsidR="000E703F" w:rsidRPr="000E703F" w:rsidRDefault="000E703F" w:rsidP="000E703F">
            <w:pPr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0E703F">
              <w:rPr>
                <w:color w:val="1A1C1E"/>
                <w:sz w:val="24"/>
                <w:szCs w:val="24"/>
              </w:rPr>
              <w:t>Неприменимо на практике</w:t>
            </w:r>
          </w:p>
          <w:p w:rsidR="000E703F" w:rsidRPr="000E703F" w:rsidRDefault="000E703F" w:rsidP="000E703F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</w:tbl>
    <w:p w:rsid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0E703F" w:rsidRPr="00E44E14" w:rsidRDefault="000E703F" w:rsidP="00A97A66">
      <w:pPr>
        <w:spacing w:after="0"/>
        <w:ind w:left="0" w:right="0"/>
        <w:jc w:val="left"/>
        <w:rPr>
          <w:color w:val="1A1C1E"/>
        </w:rPr>
      </w:pP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>2.3. Ситуацион</w:t>
      </w:r>
      <w:r w:rsidR="000E703F" w:rsidRPr="000E703F">
        <w:rPr>
          <w:b/>
          <w:color w:val="1A1C1E"/>
        </w:rPr>
        <w:t>ные задачи (для устного опроса)</w:t>
      </w: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 xml:space="preserve">Задача 1.  </w:t>
      </w: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  <w:r w:rsidRPr="00E44E14">
        <w:rPr>
          <w:color w:val="1A1C1E"/>
        </w:rPr>
        <w:t xml:space="preserve">При передаче проектной документации на </w:t>
      </w:r>
      <w:proofErr w:type="spellStart"/>
      <w:r w:rsidRPr="00E44E14">
        <w:rPr>
          <w:color w:val="1A1C1E"/>
        </w:rPr>
        <w:t>госэкспертизу</w:t>
      </w:r>
      <w:proofErr w:type="spellEnd"/>
      <w:r w:rsidRPr="00E44E14">
        <w:rPr>
          <w:color w:val="1A1C1E"/>
        </w:rPr>
        <w:t xml:space="preserve"> получены замечания по оформлению чертежей. Какие нормативные документы необходимо </w:t>
      </w:r>
      <w:r w:rsidR="000E703F">
        <w:rPr>
          <w:color w:val="1A1C1E"/>
        </w:rPr>
        <w:t>изучить для исправления ошибок?</w:t>
      </w: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 xml:space="preserve">Ключевые моменты для оценки:  </w:t>
      </w:r>
    </w:p>
    <w:p w:rsidR="000E703F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Знание ГОСТов по оформлению чертежей</w:t>
      </w:r>
    </w:p>
    <w:p w:rsidR="000E703F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Умение анализировать замечания экспертизы</w:t>
      </w:r>
    </w:p>
    <w:p w:rsidR="00E44E14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Понимание процедуры исправления документации</w:t>
      </w:r>
    </w:p>
    <w:p w:rsidR="000E703F" w:rsidRPr="000E703F" w:rsidRDefault="000E703F" w:rsidP="00A97A66">
      <w:pPr>
        <w:spacing w:after="0"/>
        <w:ind w:left="0" w:right="0"/>
        <w:jc w:val="left"/>
        <w:rPr>
          <w:color w:val="1A1C1E"/>
          <w:szCs w:val="28"/>
        </w:rPr>
      </w:pP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  <w:szCs w:val="28"/>
        </w:rPr>
      </w:pPr>
      <w:r w:rsidRPr="000E703F">
        <w:rPr>
          <w:b/>
          <w:color w:val="1A1C1E"/>
          <w:szCs w:val="28"/>
        </w:rPr>
        <w:t xml:space="preserve">Задача 2.  </w:t>
      </w:r>
    </w:p>
    <w:p w:rsidR="00E44E14" w:rsidRPr="000E703F" w:rsidRDefault="00E44E14" w:rsidP="00A97A66">
      <w:pPr>
        <w:spacing w:after="0"/>
        <w:ind w:left="0" w:right="0"/>
        <w:jc w:val="left"/>
        <w:rPr>
          <w:color w:val="1A1C1E"/>
          <w:szCs w:val="28"/>
        </w:rPr>
      </w:pPr>
      <w:r w:rsidRPr="000E703F">
        <w:rPr>
          <w:color w:val="1A1C1E"/>
          <w:szCs w:val="28"/>
        </w:rPr>
        <w:t>Заказчик требует включить в рабочую документацию дополнительные разделы, не предусмотренные стандартами. Каков по</w:t>
      </w:r>
      <w:r w:rsidR="000E703F" w:rsidRPr="000E703F">
        <w:rPr>
          <w:color w:val="1A1C1E"/>
          <w:szCs w:val="28"/>
        </w:rPr>
        <w:t>рядок действий в этой ситуации?</w:t>
      </w: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  <w:szCs w:val="28"/>
        </w:rPr>
      </w:pPr>
      <w:r w:rsidRPr="000E703F">
        <w:rPr>
          <w:b/>
          <w:color w:val="1A1C1E"/>
          <w:szCs w:val="28"/>
        </w:rPr>
        <w:t xml:space="preserve">Ключевые моменты для оценки:  </w:t>
      </w:r>
    </w:p>
    <w:p w:rsidR="000E703F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Знание обязательного и дополнительного состава документации</w:t>
      </w:r>
    </w:p>
    <w:p w:rsidR="000E703F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Умение аргументировать позицию по составу документов</w:t>
      </w:r>
    </w:p>
    <w:p w:rsidR="00E44E14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Понимание юридических последствий изменений</w:t>
      </w:r>
    </w:p>
    <w:p w:rsidR="00E44E14" w:rsidRPr="000E703F" w:rsidRDefault="00E44E14" w:rsidP="00A97A66">
      <w:pPr>
        <w:spacing w:after="0"/>
        <w:ind w:left="0" w:right="0"/>
        <w:jc w:val="left"/>
        <w:rPr>
          <w:color w:val="1A1C1E"/>
          <w:szCs w:val="28"/>
        </w:rPr>
      </w:pP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  <w:szCs w:val="28"/>
        </w:rPr>
      </w:pPr>
      <w:r w:rsidRPr="000E703F">
        <w:rPr>
          <w:b/>
          <w:color w:val="1A1C1E"/>
          <w:szCs w:val="28"/>
        </w:rPr>
        <w:t xml:space="preserve">Задача 3.  </w:t>
      </w:r>
    </w:p>
    <w:p w:rsidR="00E44E14" w:rsidRPr="000E703F" w:rsidRDefault="00E44E14" w:rsidP="00A97A66">
      <w:pPr>
        <w:spacing w:after="0"/>
        <w:ind w:left="0" w:right="0"/>
        <w:jc w:val="left"/>
        <w:rPr>
          <w:color w:val="1A1C1E"/>
          <w:szCs w:val="28"/>
        </w:rPr>
      </w:pPr>
      <w:r w:rsidRPr="000E703F">
        <w:rPr>
          <w:color w:val="1A1C1E"/>
          <w:szCs w:val="28"/>
        </w:rPr>
        <w:t>При сдаче объекта в эксплуатацию обнаружены расхождения между исполнительной документацией и фактическим выполнением работ. Как ур</w:t>
      </w:r>
      <w:r w:rsidR="000E703F" w:rsidRPr="000E703F">
        <w:rPr>
          <w:color w:val="1A1C1E"/>
          <w:szCs w:val="28"/>
        </w:rPr>
        <w:t>егулировать эту ситуацию?</w:t>
      </w: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  <w:szCs w:val="28"/>
        </w:rPr>
      </w:pPr>
      <w:r w:rsidRPr="000E703F">
        <w:rPr>
          <w:b/>
          <w:color w:val="1A1C1E"/>
          <w:szCs w:val="28"/>
        </w:rPr>
        <w:t xml:space="preserve">Ключевые моменты для оценки:  </w:t>
      </w:r>
    </w:p>
    <w:p w:rsidR="000E703F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Знание требований к исполнительной документации</w:t>
      </w:r>
    </w:p>
    <w:p w:rsidR="000E703F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Умение оформлять акты на скрытые работы</w:t>
      </w:r>
    </w:p>
    <w:p w:rsidR="00E44E14" w:rsidRPr="000E703F" w:rsidRDefault="00E44E14" w:rsidP="000E703F">
      <w:pPr>
        <w:pStyle w:val="a3"/>
        <w:numPr>
          <w:ilvl w:val="0"/>
          <w:numId w:val="36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0E703F">
        <w:rPr>
          <w:rFonts w:ascii="Times New Roman" w:hAnsi="Times New Roman"/>
          <w:color w:val="1A1C1E"/>
          <w:sz w:val="28"/>
          <w:szCs w:val="28"/>
        </w:rPr>
        <w:t>Понимание процедуры устранения несоответствий</w:t>
      </w:r>
    </w:p>
    <w:p w:rsid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0E703F" w:rsidRPr="00E44E14" w:rsidRDefault="000E703F" w:rsidP="00A97A66">
      <w:pPr>
        <w:spacing w:after="0"/>
        <w:ind w:left="0" w:right="0"/>
        <w:jc w:val="left"/>
        <w:rPr>
          <w:color w:val="1A1C1E"/>
        </w:rPr>
      </w:pPr>
    </w:p>
    <w:p w:rsidR="00E44E14" w:rsidRPr="000E703F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0E703F">
        <w:rPr>
          <w:b/>
          <w:color w:val="1A1C1E"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0E703F" w:rsidRPr="00D61B45" w:rsidTr="000E703F">
        <w:tc>
          <w:tcPr>
            <w:tcW w:w="3400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0E703F" w:rsidRPr="00D61B45" w:rsidTr="000E703F">
        <w:tc>
          <w:tcPr>
            <w:tcW w:w="3400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0E703F" w:rsidRPr="00D61B45" w:rsidTr="000E703F">
        <w:tc>
          <w:tcPr>
            <w:tcW w:w="3400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0E703F" w:rsidRPr="00D61B45" w:rsidTr="000E703F">
        <w:tc>
          <w:tcPr>
            <w:tcW w:w="3400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D61B45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18-20: </w:t>
            </w:r>
            <w:r w:rsidRPr="00D61B45">
              <w:rPr>
                <w:color w:val="1A1C1E"/>
                <w:sz w:val="24"/>
                <w:szCs w:val="24"/>
              </w:rPr>
              <w:t>Полный ответ со ссылками на нормативные документы</w:t>
            </w:r>
          </w:p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15-17: Ответ верный, но требует уточнений</w:t>
            </w:r>
          </w:p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10-14: Общее понимание без </w:t>
            </w:r>
            <w:r w:rsidRPr="00D61B45">
              <w:rPr>
                <w:color w:val="1A1C1E"/>
                <w:sz w:val="24"/>
                <w:szCs w:val="24"/>
              </w:rPr>
              <w:t>конкретики</w:t>
            </w:r>
            <w:r w:rsidRPr="00D61B45">
              <w:rPr>
                <w:sz w:val="24"/>
                <w:szCs w:val="24"/>
              </w:rPr>
              <w:br/>
            </w:r>
            <w:proofErr w:type="gramStart"/>
            <w:r w:rsidRPr="00D61B45">
              <w:rPr>
                <w:sz w:val="24"/>
                <w:szCs w:val="24"/>
              </w:rPr>
              <w:t>Меньше</w:t>
            </w:r>
            <w:proofErr w:type="gramEnd"/>
            <w:r w:rsidRPr="00D61B45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0E703F" w:rsidRPr="00D61B45" w:rsidTr="000E703F">
        <w:tc>
          <w:tcPr>
            <w:tcW w:w="3400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Шкала перевода:</w:t>
            </w:r>
          </w:p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86-100 = "5"</w:t>
            </w:r>
          </w:p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70-85 = "4"</w:t>
            </w:r>
          </w:p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51-69 = "3"</w:t>
            </w:r>
          </w:p>
          <w:p w:rsidR="000E703F" w:rsidRPr="00D61B45" w:rsidRDefault="000E703F" w:rsidP="000E703F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0-50 = "2"</w:t>
            </w:r>
          </w:p>
        </w:tc>
      </w:tr>
    </w:tbl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left="0" w:right="0"/>
        <w:jc w:val="left"/>
        <w:rPr>
          <w:color w:val="1A1C1E"/>
        </w:rPr>
      </w:pPr>
    </w:p>
    <w:p w:rsidR="00E44E14" w:rsidRPr="00D61B45" w:rsidRDefault="00E44E14" w:rsidP="00A97A66">
      <w:pPr>
        <w:spacing w:after="0"/>
        <w:ind w:left="0" w:right="0"/>
        <w:jc w:val="left"/>
        <w:rPr>
          <w:b/>
          <w:color w:val="1A1C1E"/>
        </w:rPr>
      </w:pPr>
      <w:r w:rsidRPr="00D61B45">
        <w:rPr>
          <w:b/>
          <w:color w:val="1A1C1E"/>
        </w:rPr>
        <w:t>4. Методиче</w:t>
      </w:r>
      <w:r w:rsidR="00D61B45">
        <w:rPr>
          <w:b/>
          <w:color w:val="1A1C1E"/>
        </w:rPr>
        <w:t>ские указания для преподавателя</w:t>
      </w:r>
    </w:p>
    <w:p w:rsidR="00E44E14" w:rsidRPr="00E44E14" w:rsidRDefault="00E44E14" w:rsidP="00D61B45">
      <w:pPr>
        <w:spacing w:after="0"/>
        <w:ind w:left="0" w:right="0"/>
        <w:rPr>
          <w:color w:val="1A1C1E"/>
        </w:rPr>
      </w:pPr>
      <w:r w:rsidRPr="00E44E14">
        <w:rPr>
          <w:color w:val="1A1C1E"/>
        </w:rPr>
        <w:t>1.Норма</w:t>
      </w:r>
      <w:r w:rsidR="00D61B45">
        <w:rPr>
          <w:color w:val="1A1C1E"/>
        </w:rPr>
        <w:t xml:space="preserve">тивная база: </w:t>
      </w:r>
      <w:r w:rsidRPr="00E44E14">
        <w:rPr>
          <w:color w:val="1A1C1E"/>
        </w:rPr>
        <w:t>Пос</w:t>
      </w:r>
      <w:r w:rsidR="00D61B45">
        <w:rPr>
          <w:color w:val="1A1C1E"/>
        </w:rPr>
        <w:t xml:space="preserve">тановление Правительства РФ №87, серия ГОСТ Р 21.xxxx, </w:t>
      </w:r>
      <w:r w:rsidRPr="00E44E14">
        <w:rPr>
          <w:color w:val="1A1C1E"/>
        </w:rPr>
        <w:t>СП 48.13330.2</w:t>
      </w:r>
      <w:r w:rsidR="00D61B45">
        <w:rPr>
          <w:color w:val="1A1C1E"/>
        </w:rPr>
        <w:t xml:space="preserve">019 "Организация строительства", </w:t>
      </w:r>
      <w:r w:rsidRPr="00E44E14">
        <w:rPr>
          <w:color w:val="1A1C1E"/>
        </w:rPr>
        <w:t>СП 333.1325800.2017 "Информационное моделирование"</w:t>
      </w:r>
    </w:p>
    <w:p w:rsidR="00E44E14" w:rsidRPr="00E44E14" w:rsidRDefault="00E44E14" w:rsidP="00D61B45">
      <w:pPr>
        <w:spacing w:after="0"/>
        <w:ind w:left="0" w:right="0"/>
        <w:rPr>
          <w:color w:val="1A1C1E"/>
        </w:rPr>
      </w:pPr>
      <w:r w:rsidRPr="00E44E14">
        <w:rPr>
          <w:color w:val="1A1C1E"/>
        </w:rPr>
        <w:t>2.Ключевые аспекты обучения:</w:t>
      </w:r>
      <w:r w:rsidR="00D61B45">
        <w:rPr>
          <w:color w:val="1A1C1E"/>
        </w:rPr>
        <w:t xml:space="preserve"> </w:t>
      </w:r>
      <w:r w:rsidRPr="00E44E14">
        <w:rPr>
          <w:color w:val="1A1C1E"/>
        </w:rPr>
        <w:t>Иерархия нормативных документов</w:t>
      </w:r>
      <w:r w:rsidR="00D61B45">
        <w:rPr>
          <w:color w:val="1A1C1E"/>
        </w:rPr>
        <w:t>, т</w:t>
      </w:r>
      <w:r w:rsidRPr="00E44E14">
        <w:rPr>
          <w:color w:val="1A1C1E"/>
        </w:rPr>
        <w:t>ребования к со</w:t>
      </w:r>
      <w:r w:rsidR="00D61B45">
        <w:rPr>
          <w:color w:val="1A1C1E"/>
        </w:rPr>
        <w:t>ставу документации по этапам ЖЦ, п</w:t>
      </w:r>
      <w:r w:rsidRPr="00E44E14">
        <w:rPr>
          <w:color w:val="1A1C1E"/>
        </w:rPr>
        <w:t>равила офор</w:t>
      </w:r>
      <w:r w:rsidR="00D61B45">
        <w:rPr>
          <w:color w:val="1A1C1E"/>
        </w:rPr>
        <w:t>мления технической документации, п</w:t>
      </w:r>
      <w:r w:rsidRPr="00E44E14">
        <w:rPr>
          <w:color w:val="1A1C1E"/>
        </w:rPr>
        <w:t>роце</w:t>
      </w:r>
      <w:r w:rsidR="00D61B45">
        <w:rPr>
          <w:color w:val="1A1C1E"/>
        </w:rPr>
        <w:t>дуры согласования и утверждения</w:t>
      </w:r>
    </w:p>
    <w:p w:rsidR="00E44E14" w:rsidRPr="00E44E14" w:rsidRDefault="00D61B45" w:rsidP="00D61B45">
      <w:pPr>
        <w:spacing w:after="0"/>
        <w:ind w:left="0" w:right="0"/>
        <w:rPr>
          <w:color w:val="1A1C1E"/>
        </w:rPr>
      </w:pPr>
      <w:r>
        <w:rPr>
          <w:color w:val="1A1C1E"/>
        </w:rPr>
        <w:t xml:space="preserve">3.Типичные проблемы: </w:t>
      </w:r>
      <w:r w:rsidR="00E44E14" w:rsidRPr="00E44E14">
        <w:rPr>
          <w:color w:val="1A1C1E"/>
        </w:rPr>
        <w:t>Незнание актуальны</w:t>
      </w:r>
      <w:r>
        <w:rPr>
          <w:color w:val="1A1C1E"/>
        </w:rPr>
        <w:t>х версий нормативных документов, п</w:t>
      </w:r>
      <w:r w:rsidR="00E44E14" w:rsidRPr="00E44E14">
        <w:rPr>
          <w:color w:val="1A1C1E"/>
        </w:rPr>
        <w:t>утаница в составе документации дл</w:t>
      </w:r>
      <w:r>
        <w:rPr>
          <w:color w:val="1A1C1E"/>
        </w:rPr>
        <w:t>я разных этапов, о</w:t>
      </w:r>
      <w:r w:rsidR="00E44E14" w:rsidRPr="00E44E14">
        <w:rPr>
          <w:color w:val="1A1C1E"/>
        </w:rPr>
        <w:t>ш</w:t>
      </w:r>
      <w:r>
        <w:rPr>
          <w:color w:val="1A1C1E"/>
        </w:rPr>
        <w:t>ибки в оформлении согласно ГОСТ, н</w:t>
      </w:r>
      <w:r w:rsidR="00E44E14" w:rsidRPr="00E44E14">
        <w:rPr>
          <w:color w:val="1A1C1E"/>
        </w:rPr>
        <w:t>епонимание процедур передачи документации</w:t>
      </w:r>
    </w:p>
    <w:p w:rsidR="00296FC8" w:rsidRDefault="00296FC8" w:rsidP="00A97A66">
      <w:pPr>
        <w:spacing w:after="0"/>
        <w:ind w:left="0" w:right="0"/>
        <w:jc w:val="left"/>
        <w:rPr>
          <w:color w:val="1A1C1E"/>
        </w:rPr>
      </w:pPr>
    </w:p>
    <w:p w:rsidR="00D61B45" w:rsidRDefault="00D61B45" w:rsidP="00A97A66">
      <w:pPr>
        <w:spacing w:after="0"/>
        <w:ind w:left="0" w:right="0"/>
        <w:jc w:val="left"/>
        <w:rPr>
          <w:color w:val="1A1C1E"/>
        </w:rPr>
      </w:pPr>
    </w:p>
    <w:p w:rsidR="00E44E14" w:rsidRPr="00785793" w:rsidRDefault="00E44E14" w:rsidP="00A97A66">
      <w:pPr>
        <w:spacing w:after="0"/>
        <w:ind w:left="0" w:right="0"/>
        <w:jc w:val="left"/>
        <w:rPr>
          <w:color w:val="1A1C1E"/>
        </w:rPr>
      </w:pPr>
    </w:p>
    <w:p w:rsidR="001E5D34" w:rsidRDefault="00481A60" w:rsidP="00A97A66">
      <w:pPr>
        <w:spacing w:after="0"/>
        <w:ind w:right="0"/>
        <w:jc w:val="left"/>
        <w:rPr>
          <w:b/>
          <w:color w:val="1A1C1E"/>
        </w:rPr>
      </w:pPr>
      <w:r>
        <w:rPr>
          <w:b/>
          <w:color w:val="1A1C1E"/>
        </w:rPr>
        <w:tab/>
      </w:r>
      <w:r>
        <w:rPr>
          <w:b/>
          <w:color w:val="1A1C1E"/>
        </w:rPr>
        <w:tab/>
      </w:r>
      <w:r w:rsidR="00B07377">
        <w:rPr>
          <w:b/>
          <w:color w:val="1A1C1E"/>
        </w:rPr>
        <w:t>Практическое занятие №</w:t>
      </w:r>
      <w:r>
        <w:rPr>
          <w:b/>
          <w:color w:val="1A1C1E"/>
        </w:rPr>
        <w:t>10</w:t>
      </w:r>
      <w:r w:rsidR="00B07377">
        <w:rPr>
          <w:b/>
          <w:color w:val="1A1C1E"/>
        </w:rPr>
        <w:t xml:space="preserve">: </w:t>
      </w:r>
      <w:r w:rsidR="001E5D34">
        <w:rPr>
          <w:b/>
          <w:color w:val="1A1C1E"/>
        </w:rPr>
        <w:t>«</w:t>
      </w:r>
      <w:r w:rsidR="00E44E14" w:rsidRPr="00E44E14">
        <w:rPr>
          <w:b/>
          <w:color w:val="1A1C1E"/>
        </w:rPr>
        <w:t>Средства программ информационного моделирования зданий для выпуска комплекта технической документации</w:t>
      </w:r>
      <w:r w:rsidR="001E5D34">
        <w:rPr>
          <w:b/>
          <w:color w:val="1A1C1E"/>
        </w:rPr>
        <w:t>»</w:t>
      </w:r>
    </w:p>
    <w:p w:rsidR="00D61B45" w:rsidRDefault="00D61B45" w:rsidP="00A97A66">
      <w:pPr>
        <w:spacing w:after="0"/>
        <w:ind w:right="0"/>
        <w:jc w:val="left"/>
        <w:rPr>
          <w:color w:val="1A1C1E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1. Паспорт комплекта КОС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D61B45">
        <w:rPr>
          <w:b/>
          <w:color w:val="1A1C1E"/>
        </w:rPr>
        <w:t>Цель оценки</w:t>
      </w:r>
      <w:r w:rsidR="00D61B45" w:rsidRPr="00D61B45">
        <w:rPr>
          <w:b/>
          <w:color w:val="1A1C1E"/>
        </w:rPr>
        <w:t>:</w:t>
      </w:r>
      <w:r w:rsidR="00D61B45">
        <w:rPr>
          <w:color w:val="1A1C1E"/>
        </w:rPr>
        <w:t xml:space="preserve"> </w:t>
      </w:r>
      <w:r w:rsidRPr="00E44E14">
        <w:rPr>
          <w:color w:val="1A1C1E"/>
        </w:rPr>
        <w:t>Определить уровень освоения инструментария BIM-программ для формирования комплекта технической документации согласно требованиям нормативных документов</w:t>
      </w:r>
      <w:r w:rsidR="00D61B45">
        <w:rPr>
          <w:color w:val="1A1C1E"/>
        </w:rPr>
        <w:t>.</w:t>
      </w:r>
      <w:r w:rsidRPr="00E44E14">
        <w:rPr>
          <w:color w:val="1A1C1E"/>
        </w:rPr>
        <w:t xml:space="preserve"> 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D61B45">
        <w:rPr>
          <w:b/>
          <w:color w:val="1A1C1E"/>
        </w:rPr>
        <w:t>Объекты оценки</w:t>
      </w:r>
      <w:r w:rsidR="00D61B45" w:rsidRPr="00D61B45">
        <w:rPr>
          <w:b/>
          <w:color w:val="1A1C1E"/>
        </w:rPr>
        <w:t>:</w:t>
      </w:r>
      <w:r w:rsidR="00D61B45">
        <w:rPr>
          <w:color w:val="1A1C1E"/>
        </w:rPr>
        <w:t xml:space="preserve"> </w:t>
      </w:r>
      <w:r w:rsidRPr="00E44E14">
        <w:rPr>
          <w:color w:val="1A1C1E"/>
        </w:rPr>
        <w:t>Знание инструментов выпуска документации в BIM-программах</w:t>
      </w:r>
      <w:r w:rsidR="00D61B45">
        <w:rPr>
          <w:color w:val="1A1C1E"/>
        </w:rPr>
        <w:t xml:space="preserve">. </w:t>
      </w:r>
      <w:r w:rsidRPr="00E44E14">
        <w:rPr>
          <w:color w:val="1A1C1E"/>
        </w:rPr>
        <w:t>Умение настраивать шаблоны и стили оформления</w:t>
      </w:r>
      <w:r w:rsidR="00D61B45">
        <w:rPr>
          <w:color w:val="1A1C1E"/>
        </w:rPr>
        <w:t xml:space="preserve">. </w:t>
      </w:r>
      <w:r w:rsidRPr="00E44E14">
        <w:rPr>
          <w:color w:val="1A1C1E"/>
        </w:rPr>
        <w:t>Навыки автоматизации процессов формирования документации</w:t>
      </w:r>
      <w:r w:rsidR="00D61B45">
        <w:rPr>
          <w:color w:val="1A1C1E"/>
        </w:rPr>
        <w:t xml:space="preserve">. </w:t>
      </w:r>
      <w:r w:rsidRPr="00E44E14">
        <w:rPr>
          <w:color w:val="1A1C1E"/>
        </w:rPr>
        <w:t>Понимание требований к составу и качеству документации</w:t>
      </w:r>
      <w:r w:rsidR="00D61B45">
        <w:rPr>
          <w:color w:val="1A1C1E"/>
        </w:rPr>
        <w:t>.</w:t>
      </w:r>
      <w:r w:rsidRPr="00E44E14">
        <w:rPr>
          <w:color w:val="1A1C1E"/>
        </w:rPr>
        <w:t xml:space="preserve"> </w:t>
      </w:r>
    </w:p>
    <w:p w:rsidR="00D61B45" w:rsidRDefault="00E44E14" w:rsidP="00A97A66">
      <w:pPr>
        <w:spacing w:after="0"/>
        <w:ind w:right="0"/>
        <w:jc w:val="left"/>
        <w:rPr>
          <w:color w:val="1A1C1E"/>
        </w:rPr>
      </w:pPr>
      <w:r w:rsidRPr="00D61B45">
        <w:rPr>
          <w:b/>
          <w:color w:val="1A1C1E"/>
        </w:rPr>
        <w:t>Формы и методы оценки</w:t>
      </w:r>
      <w:r w:rsidR="00D61B45" w:rsidRPr="00D61B45">
        <w:rPr>
          <w:b/>
          <w:color w:val="1A1C1E"/>
        </w:rPr>
        <w:t>:</w:t>
      </w:r>
      <w:r w:rsidR="00D61B45">
        <w:rPr>
          <w:color w:val="1A1C1E"/>
        </w:rPr>
        <w:t xml:space="preserve"> </w:t>
      </w:r>
      <w:r w:rsidRPr="00E44E14">
        <w:rPr>
          <w:color w:val="1A1C1E"/>
        </w:rPr>
        <w:t>Теоретическая подготовка: тестирование, устный опрос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D61B45">
        <w:rPr>
          <w:b/>
          <w:color w:val="1A1C1E"/>
        </w:rPr>
        <w:t>Практическая подготовка:</w:t>
      </w:r>
      <w:r w:rsidRPr="00E44E14">
        <w:rPr>
          <w:color w:val="1A1C1E"/>
        </w:rPr>
        <w:t xml:space="preserve"> создание комплекта документации в BIM-среде 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2. Зад</w:t>
      </w:r>
      <w:r w:rsidR="00D61B45" w:rsidRPr="00D61B45">
        <w:rPr>
          <w:b/>
          <w:color w:val="1A1C1E"/>
        </w:rPr>
        <w:t>ания для оценки знаний и умений</w:t>
      </w: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2.1. Тестовые задания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1.Какой инструмент </w:t>
      </w:r>
      <w:proofErr w:type="spellStart"/>
      <w:r w:rsidRPr="00E44E14">
        <w:rPr>
          <w:color w:val="1A1C1E"/>
        </w:rPr>
        <w:t>Revit</w:t>
      </w:r>
      <w:proofErr w:type="spellEnd"/>
      <w:r w:rsidRPr="00E44E14">
        <w:rPr>
          <w:color w:val="1A1C1E"/>
        </w:rPr>
        <w:t xml:space="preserve"> используется для создания поэтажных планов?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</w:rPr>
        <w:t xml:space="preserve">   а</w:t>
      </w:r>
      <w:r w:rsidRPr="00E44E14">
        <w:rPr>
          <w:color w:val="1A1C1E"/>
          <w:lang w:val="en-US"/>
        </w:rPr>
        <w:t>) Floor Plan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>б</w:t>
      </w:r>
      <w:r w:rsidRPr="00E44E14">
        <w:rPr>
          <w:color w:val="1A1C1E"/>
          <w:lang w:val="en-US"/>
        </w:rPr>
        <w:t>) Section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>в</w:t>
      </w:r>
      <w:r w:rsidRPr="00E44E14">
        <w:rPr>
          <w:color w:val="1A1C1E"/>
          <w:lang w:val="en-US"/>
        </w:rPr>
        <w:t>) Elevation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 xml:space="preserve">г) 3D </w:t>
      </w:r>
      <w:proofErr w:type="spellStart"/>
      <w:r w:rsidRPr="00E44E14">
        <w:rPr>
          <w:color w:val="1A1C1E"/>
        </w:rPr>
        <w:t>View</w:t>
      </w:r>
      <w:proofErr w:type="spellEnd"/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  <w:lang w:val="en-US"/>
        </w:rPr>
        <w:t>2.</w:t>
      </w:r>
      <w:r w:rsidRPr="00E44E14">
        <w:rPr>
          <w:color w:val="1A1C1E"/>
        </w:rPr>
        <w:t>Что</w:t>
      </w:r>
      <w:r w:rsidRPr="00E44E14">
        <w:rPr>
          <w:color w:val="1A1C1E"/>
          <w:lang w:val="en-US"/>
        </w:rPr>
        <w:t xml:space="preserve"> </w:t>
      </w:r>
      <w:r w:rsidRPr="00E44E14">
        <w:rPr>
          <w:color w:val="1A1C1E"/>
        </w:rPr>
        <w:t>такое</w:t>
      </w:r>
      <w:r w:rsidRPr="00E44E14">
        <w:rPr>
          <w:color w:val="1A1C1E"/>
          <w:lang w:val="en-US"/>
        </w:rPr>
        <w:t xml:space="preserve"> "View Template" </w:t>
      </w:r>
      <w:r w:rsidRPr="00E44E14">
        <w:rPr>
          <w:color w:val="1A1C1E"/>
        </w:rPr>
        <w:t>в</w:t>
      </w:r>
      <w:r w:rsidRPr="00E44E14">
        <w:rPr>
          <w:color w:val="1A1C1E"/>
          <w:lang w:val="en-US"/>
        </w:rPr>
        <w:t xml:space="preserve"> Revit?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>а) Шаблон настроек отображения видов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б) Шаблон оформления листов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в) Шаблон создания семейств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г) Шаблон проекта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3.Какой инструмент используется для автоматического формирования спецификаций?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</w:rPr>
        <w:t xml:space="preserve">   а</w:t>
      </w:r>
      <w:r w:rsidRPr="00E44E14">
        <w:rPr>
          <w:color w:val="1A1C1E"/>
          <w:lang w:val="en-US"/>
        </w:rPr>
        <w:t>) Schedule/Quantities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>б</w:t>
      </w:r>
      <w:r w:rsidRPr="00E44E14">
        <w:rPr>
          <w:color w:val="1A1C1E"/>
          <w:lang w:val="en-US"/>
        </w:rPr>
        <w:t>) Legend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>в</w:t>
      </w:r>
      <w:r w:rsidRPr="00E44E14">
        <w:rPr>
          <w:color w:val="1A1C1E"/>
          <w:lang w:val="en-US"/>
        </w:rPr>
        <w:t>) Keynote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 xml:space="preserve">г) </w:t>
      </w:r>
      <w:proofErr w:type="spellStart"/>
      <w:r w:rsidRPr="00E44E14">
        <w:rPr>
          <w:color w:val="1A1C1E"/>
        </w:rPr>
        <w:t>Tag</w:t>
      </w:r>
      <w:proofErr w:type="spellEnd"/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4.Что позволяет настраивать "</w:t>
      </w:r>
      <w:proofErr w:type="spellStart"/>
      <w:r w:rsidRPr="00E44E14">
        <w:rPr>
          <w:color w:val="1A1C1E"/>
        </w:rPr>
        <w:t>Sheet</w:t>
      </w:r>
      <w:proofErr w:type="spellEnd"/>
      <w:r w:rsidRPr="00E44E14">
        <w:rPr>
          <w:color w:val="1A1C1E"/>
        </w:rPr>
        <w:t xml:space="preserve"> </w:t>
      </w:r>
      <w:proofErr w:type="spellStart"/>
      <w:r w:rsidRPr="00E44E14">
        <w:rPr>
          <w:color w:val="1A1C1E"/>
        </w:rPr>
        <w:t>Template</w:t>
      </w:r>
      <w:proofErr w:type="spellEnd"/>
      <w:r w:rsidRPr="00E44E14">
        <w:rPr>
          <w:color w:val="1A1C1E"/>
        </w:rPr>
        <w:t>"?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а) Стандартное оформление листов чертежей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б) Параметры 3D-видов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в) Настройки материалов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г) Параметры расчетов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5.Какой формат экспорта обеспечивает сохранение векторной графики?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а) DWG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б) PDF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в) IFC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6.Что такое "</w:t>
      </w:r>
      <w:proofErr w:type="spellStart"/>
      <w:r w:rsidRPr="00E44E14">
        <w:rPr>
          <w:color w:val="1A1C1E"/>
        </w:rPr>
        <w:t>Title</w:t>
      </w:r>
      <w:proofErr w:type="spellEnd"/>
      <w:r w:rsidRPr="00E44E14">
        <w:rPr>
          <w:color w:val="1A1C1E"/>
        </w:rPr>
        <w:t xml:space="preserve"> </w:t>
      </w:r>
      <w:proofErr w:type="spellStart"/>
      <w:r w:rsidRPr="00E44E14">
        <w:rPr>
          <w:color w:val="1A1C1E"/>
        </w:rPr>
        <w:t>Block</w:t>
      </w:r>
      <w:proofErr w:type="spellEnd"/>
      <w:r w:rsidRPr="00E44E14">
        <w:rPr>
          <w:color w:val="1A1C1E"/>
        </w:rPr>
        <w:t>" в контексте оформления чертежей?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а) Основная надпись чертежа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б) Заголовок спецификации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в) Название проекта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г) Блок параметров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7.Какой инструмент используется для простановки размеров?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</w:rPr>
        <w:t xml:space="preserve">   а</w:t>
      </w:r>
      <w:r w:rsidRPr="00E44E14">
        <w:rPr>
          <w:color w:val="1A1C1E"/>
          <w:lang w:val="en-US"/>
        </w:rPr>
        <w:t>) Dimension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>б</w:t>
      </w:r>
      <w:r w:rsidRPr="00E44E14">
        <w:rPr>
          <w:color w:val="1A1C1E"/>
          <w:lang w:val="en-US"/>
        </w:rPr>
        <w:t>) Text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  <w:lang w:val="en-US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>в</w:t>
      </w:r>
      <w:r w:rsidRPr="00E44E14">
        <w:rPr>
          <w:color w:val="1A1C1E"/>
          <w:lang w:val="en-US"/>
        </w:rPr>
        <w:t>) Detail Line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  <w:lang w:val="en-US"/>
        </w:rPr>
        <w:t xml:space="preserve">   </w:t>
      </w:r>
      <w:r w:rsidRPr="00E44E14">
        <w:rPr>
          <w:color w:val="1A1C1E"/>
        </w:rPr>
        <w:t xml:space="preserve">г) </w:t>
      </w:r>
      <w:proofErr w:type="spellStart"/>
      <w:r w:rsidRPr="00E44E14">
        <w:rPr>
          <w:color w:val="1A1C1E"/>
        </w:rPr>
        <w:t>Spot</w:t>
      </w:r>
      <w:proofErr w:type="spellEnd"/>
      <w:r w:rsidRPr="00E44E14">
        <w:rPr>
          <w:color w:val="1A1C1E"/>
        </w:rPr>
        <w:t xml:space="preserve"> </w:t>
      </w:r>
      <w:proofErr w:type="spellStart"/>
      <w:r w:rsidRPr="00E44E14">
        <w:rPr>
          <w:color w:val="1A1C1E"/>
        </w:rPr>
        <w:t>Dimension</w:t>
      </w:r>
      <w:proofErr w:type="spellEnd"/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8.Что позволяет делать функция "</w:t>
      </w:r>
      <w:proofErr w:type="spellStart"/>
      <w:r w:rsidRPr="00E44E14">
        <w:rPr>
          <w:color w:val="1A1C1E"/>
        </w:rPr>
        <w:t>Print</w:t>
      </w:r>
      <w:proofErr w:type="spellEnd"/>
      <w:r w:rsidRPr="00E44E14">
        <w:rPr>
          <w:color w:val="1A1C1E"/>
        </w:rPr>
        <w:t xml:space="preserve"> </w:t>
      </w:r>
      <w:proofErr w:type="spellStart"/>
      <w:r w:rsidRPr="00E44E14">
        <w:rPr>
          <w:color w:val="1A1C1E"/>
        </w:rPr>
        <w:t>Set</w:t>
      </w:r>
      <w:proofErr w:type="spellEnd"/>
      <w:r w:rsidRPr="00E44E14">
        <w:rPr>
          <w:color w:val="1A1C1E"/>
        </w:rPr>
        <w:t>"?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а) Настраивать набор листов для печати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б) Создавать наборы материалов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в) Формировать комплекты документации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9.Какой параметр обязателен для заполнения в основной надписи?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а) Номер листа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б) Наименование объекта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в) Стадия проектирования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г) Все перечисленные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Правильный ответ: г*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10.Что такое "</w:t>
      </w:r>
      <w:proofErr w:type="spellStart"/>
      <w:r w:rsidRPr="00E44E14">
        <w:rPr>
          <w:color w:val="1A1C1E"/>
        </w:rPr>
        <w:t>Worksharing</w:t>
      </w:r>
      <w:proofErr w:type="spellEnd"/>
      <w:r w:rsidRPr="00E44E14">
        <w:rPr>
          <w:color w:val="1A1C1E"/>
        </w:rPr>
        <w:t xml:space="preserve"> </w:t>
      </w:r>
      <w:proofErr w:type="spellStart"/>
      <w:r w:rsidRPr="00E44E14">
        <w:rPr>
          <w:color w:val="1A1C1E"/>
        </w:rPr>
        <w:t>Display</w:t>
      </w:r>
      <w:proofErr w:type="spellEnd"/>
      <w:r w:rsidRPr="00E44E14">
        <w:rPr>
          <w:color w:val="1A1C1E"/>
        </w:rPr>
        <w:t>" в контексте выпуска документации?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 а) Отображение рабочих наборов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 б) Настройки видимости элементов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 в) Параметры печати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 г) Настройки экспорта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 xml:space="preserve">   Правильный ответ: а*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D61B45" w:rsidRDefault="00D61B45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2.2. Практическое задание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Тема: Формирование комплекта рабочей документац</w:t>
      </w:r>
      <w:r w:rsidR="00D61B45">
        <w:rPr>
          <w:color w:val="1A1C1E"/>
        </w:rPr>
        <w:t xml:space="preserve">ии жилого дома в </w:t>
      </w:r>
      <w:proofErr w:type="spellStart"/>
      <w:r w:rsidR="00D61B45">
        <w:rPr>
          <w:color w:val="1A1C1E"/>
        </w:rPr>
        <w:t>Autodesk</w:t>
      </w:r>
      <w:proofErr w:type="spellEnd"/>
      <w:r w:rsidR="00D61B45">
        <w:rPr>
          <w:color w:val="1A1C1E"/>
        </w:rPr>
        <w:t xml:space="preserve"> </w:t>
      </w:r>
      <w:proofErr w:type="spellStart"/>
      <w:r w:rsidR="00D61B45">
        <w:rPr>
          <w:color w:val="1A1C1E"/>
        </w:rPr>
        <w:t>Revit</w:t>
      </w:r>
      <w:proofErr w:type="spellEnd"/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 xml:space="preserve">Задача:  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Подготовить полный комплект рабочей документации 5-этажного жилого дома в соответ</w:t>
      </w:r>
      <w:r w:rsidR="00D61B45">
        <w:rPr>
          <w:color w:val="1A1C1E"/>
        </w:rPr>
        <w:t>ствии с требованиями ГОСТ и СП.</w:t>
      </w: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Исходные данные: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Готовая BIM-модель здания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Требования ГОСТ Р 21.1101-2013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color w:val="1A1C1E"/>
        </w:rPr>
        <w:t>Шаблоны оформления организации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Критерии оценки практического задания:</w:t>
      </w:r>
    </w:p>
    <w:tbl>
      <w:tblPr>
        <w:tblStyle w:val="a5"/>
        <w:tblW w:w="0" w:type="auto"/>
        <w:tblInd w:w="10" w:type="dxa"/>
        <w:tblLook w:val="04A0" w:firstRow="1" w:lastRow="0" w:firstColumn="1" w:lastColumn="0" w:noHBand="0" w:noVBand="1"/>
      </w:tblPr>
      <w:tblGrid>
        <w:gridCol w:w="1642"/>
        <w:gridCol w:w="1684"/>
        <w:gridCol w:w="1870"/>
        <w:gridCol w:w="2385"/>
        <w:gridCol w:w="2609"/>
      </w:tblGrid>
      <w:tr w:rsidR="00D61B45" w:rsidTr="00D61B45"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right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"Неудовлетворительно"</w:t>
            </w:r>
          </w:p>
        </w:tc>
      </w:tr>
      <w:tr w:rsidR="00D61B45" w:rsidTr="00D61B45"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Полнота комплекта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Все необходимые документы присутствуют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Отсутствуют 1-2 второстепенных документа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Отсутствуют ключевые документы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right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Комплект не соответствует требованиям</w:t>
            </w:r>
          </w:p>
        </w:tc>
      </w:tr>
      <w:tr w:rsidR="00D61B45" w:rsidTr="00D61B45"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Качество оформления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Полное соответствие ГОСТ и стандартам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Незначительные отклонения от стандартов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Существенные нарушения требований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Оформление не соответствует нормам</w:t>
            </w:r>
          </w:p>
        </w:tc>
      </w:tr>
      <w:tr w:rsidR="00D61B45" w:rsidTr="00D61B45"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Оптимизация процессов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Максимальная автоматизация выпуска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Частичная автоматизация процессов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Преобладание ручного труда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right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Автоматизация отсутствует</w:t>
            </w:r>
          </w:p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D61B45" w:rsidTr="00D61B45"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Читаемость документации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Все чертежи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Незначительные проблемы с читаемостью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>Существенные проблемы с восприятием</w:t>
            </w:r>
          </w:p>
        </w:tc>
        <w:tc>
          <w:tcPr>
            <w:tcW w:w="2040" w:type="dxa"/>
          </w:tcPr>
          <w:p w:rsidR="00D61B45" w:rsidRPr="00F92561" w:rsidRDefault="00D61B45" w:rsidP="00F92561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F92561">
              <w:rPr>
                <w:color w:val="1A1C1E"/>
                <w:sz w:val="24"/>
                <w:szCs w:val="24"/>
              </w:rPr>
              <w:t xml:space="preserve">Документация </w:t>
            </w:r>
            <w:proofErr w:type="spellStart"/>
            <w:r w:rsidRPr="00F92561">
              <w:rPr>
                <w:color w:val="1A1C1E"/>
                <w:sz w:val="24"/>
                <w:szCs w:val="24"/>
              </w:rPr>
              <w:t>нечитаема</w:t>
            </w:r>
            <w:proofErr w:type="spellEnd"/>
          </w:p>
        </w:tc>
      </w:tr>
    </w:tbl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2.3. Ситуацион</w:t>
      </w:r>
      <w:r w:rsidR="00D61B45" w:rsidRPr="00D61B45">
        <w:rPr>
          <w:b/>
          <w:color w:val="1A1C1E"/>
        </w:rPr>
        <w:t>ные задачи (для устного опроса)</w:t>
      </w: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 xml:space="preserve">Задача 1.  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  <w:r w:rsidRPr="00E44E14">
        <w:rPr>
          <w:rFonts w:hint="eastAsia"/>
          <w:color w:val="1A1C1E"/>
        </w:rPr>
        <w:t>При</w:t>
      </w:r>
      <w:r w:rsidRPr="00E44E14">
        <w:rPr>
          <w:color w:val="1A1C1E"/>
        </w:rPr>
        <w:t xml:space="preserve"> экспорте чертежей в PDF обнаружены проблемы с отображением шрифтов. Какие настройки необх</w:t>
      </w:r>
      <w:r w:rsidR="00D61B45">
        <w:rPr>
          <w:color w:val="1A1C1E"/>
        </w:rPr>
        <w:t>одимо проверить и изменить?</w:t>
      </w: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 xml:space="preserve">Ключевые моменты для оценки:  </w:t>
      </w:r>
    </w:p>
    <w:p w:rsidR="00D61B45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Знание настроек экспорта в PDF</w:t>
      </w:r>
    </w:p>
    <w:p w:rsidR="00D61B45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Умение работать с шрифтами в BIM-программах</w:t>
      </w:r>
    </w:p>
    <w:p w:rsidR="00E44E14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Понимание требован</w:t>
      </w:r>
      <w:r w:rsidR="00D61B45" w:rsidRPr="00D61B45">
        <w:rPr>
          <w:rFonts w:ascii="Times New Roman" w:hAnsi="Times New Roman"/>
          <w:color w:val="1A1C1E"/>
          <w:sz w:val="28"/>
          <w:szCs w:val="28"/>
        </w:rPr>
        <w:t>ий к качеству векторной графики</w:t>
      </w:r>
    </w:p>
    <w:p w:rsidR="00D61B45" w:rsidRPr="00D61B45" w:rsidRDefault="00D61B45" w:rsidP="00A97A66">
      <w:pPr>
        <w:spacing w:after="0"/>
        <w:ind w:right="0"/>
        <w:jc w:val="left"/>
        <w:rPr>
          <w:color w:val="1A1C1E"/>
          <w:szCs w:val="28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  <w:szCs w:val="28"/>
        </w:rPr>
      </w:pPr>
      <w:r w:rsidRPr="00D61B45">
        <w:rPr>
          <w:b/>
          <w:color w:val="1A1C1E"/>
          <w:szCs w:val="28"/>
        </w:rPr>
        <w:t xml:space="preserve">Задача 2.  </w:t>
      </w:r>
    </w:p>
    <w:p w:rsidR="00E44E14" w:rsidRPr="00D61B45" w:rsidRDefault="00E44E14" w:rsidP="00A97A66">
      <w:pPr>
        <w:spacing w:after="0"/>
        <w:ind w:right="0"/>
        <w:jc w:val="left"/>
        <w:rPr>
          <w:color w:val="1A1C1E"/>
          <w:szCs w:val="28"/>
        </w:rPr>
      </w:pPr>
      <w:r w:rsidRPr="00D61B45">
        <w:rPr>
          <w:color w:val="1A1C1E"/>
          <w:szCs w:val="28"/>
        </w:rPr>
        <w:t xml:space="preserve">Заказчик требует предоставить документацию в формате, не поддерживаемом напрямую программой. </w:t>
      </w:r>
      <w:r w:rsidR="00D61B45" w:rsidRPr="00D61B45">
        <w:rPr>
          <w:color w:val="1A1C1E"/>
          <w:szCs w:val="28"/>
        </w:rPr>
        <w:t>Какие решения можно предложить?</w:t>
      </w: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  <w:szCs w:val="28"/>
        </w:rPr>
      </w:pPr>
      <w:r w:rsidRPr="00D61B45">
        <w:rPr>
          <w:b/>
          <w:color w:val="1A1C1E"/>
          <w:szCs w:val="28"/>
        </w:rPr>
        <w:t xml:space="preserve">Ключевые моменты для оценки:  </w:t>
      </w:r>
    </w:p>
    <w:p w:rsidR="00D61B45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Знание конвертеров форматов</w:t>
      </w:r>
    </w:p>
    <w:p w:rsidR="00D61B45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Умение настраивать промежуточные форматы экспорта</w:t>
      </w:r>
    </w:p>
    <w:p w:rsidR="00E44E14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Понимание требований к совместимости</w:t>
      </w:r>
    </w:p>
    <w:p w:rsidR="00E44E14" w:rsidRPr="00D61B45" w:rsidRDefault="00E44E14" w:rsidP="00A97A66">
      <w:pPr>
        <w:spacing w:after="0"/>
        <w:ind w:right="0"/>
        <w:jc w:val="left"/>
        <w:rPr>
          <w:color w:val="1A1C1E"/>
          <w:szCs w:val="28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  <w:szCs w:val="28"/>
        </w:rPr>
      </w:pPr>
      <w:r w:rsidRPr="00D61B45">
        <w:rPr>
          <w:b/>
          <w:color w:val="1A1C1E"/>
          <w:szCs w:val="28"/>
        </w:rPr>
        <w:t xml:space="preserve">Задача 3.  </w:t>
      </w:r>
    </w:p>
    <w:p w:rsidR="00E44E14" w:rsidRPr="00D61B45" w:rsidRDefault="00E44E14" w:rsidP="00A97A66">
      <w:pPr>
        <w:spacing w:after="0"/>
        <w:ind w:right="0"/>
        <w:jc w:val="left"/>
        <w:rPr>
          <w:color w:val="1A1C1E"/>
          <w:szCs w:val="28"/>
        </w:rPr>
      </w:pPr>
      <w:r w:rsidRPr="00D61B45">
        <w:rPr>
          <w:color w:val="1A1C1E"/>
          <w:szCs w:val="28"/>
        </w:rPr>
        <w:t>При массовом изменении нумерации листов возникли ошибки в перекрестных с</w:t>
      </w:r>
      <w:r w:rsidR="00D61B45" w:rsidRPr="00D61B45">
        <w:rPr>
          <w:color w:val="1A1C1E"/>
          <w:szCs w:val="28"/>
        </w:rPr>
        <w:t>сылках. Как исправить ситуацию?</w:t>
      </w: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  <w:szCs w:val="28"/>
        </w:rPr>
      </w:pPr>
      <w:r w:rsidRPr="00D61B45">
        <w:rPr>
          <w:b/>
          <w:color w:val="1A1C1E"/>
          <w:szCs w:val="28"/>
        </w:rPr>
        <w:t xml:space="preserve">Ключевые моменты для оценки:  </w:t>
      </w:r>
    </w:p>
    <w:p w:rsidR="00D61B45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Знание инструментов управления нумерацией</w:t>
      </w:r>
    </w:p>
    <w:p w:rsidR="00D61B45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Умение работать с параметрами листов</w:t>
      </w:r>
    </w:p>
    <w:p w:rsidR="00E44E14" w:rsidRPr="00D61B45" w:rsidRDefault="00E44E14" w:rsidP="00A97A66">
      <w:pPr>
        <w:pStyle w:val="a3"/>
        <w:numPr>
          <w:ilvl w:val="0"/>
          <w:numId w:val="37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D61B45">
        <w:rPr>
          <w:rFonts w:ascii="Times New Roman" w:hAnsi="Times New Roman"/>
          <w:color w:val="1A1C1E"/>
          <w:sz w:val="28"/>
          <w:szCs w:val="28"/>
        </w:rPr>
        <w:t>Понимание системы связей в документации</w:t>
      </w: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D61B45" w:rsidRPr="00D61B45" w:rsidTr="00CF2405">
        <w:tc>
          <w:tcPr>
            <w:tcW w:w="3400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Критерии оценивания </w:t>
            </w:r>
          </w:p>
        </w:tc>
      </w:tr>
      <w:tr w:rsidR="00D61B45" w:rsidRPr="00D61B45" w:rsidTr="00CF2405">
        <w:tc>
          <w:tcPr>
            <w:tcW w:w="3400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D61B45" w:rsidRPr="00D61B45" w:rsidTr="00CF2405">
        <w:tc>
          <w:tcPr>
            <w:tcW w:w="3400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1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D61B45" w:rsidRPr="00D61B45" w:rsidTr="00CF2405">
        <w:tc>
          <w:tcPr>
            <w:tcW w:w="3400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D61B45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18-20: </w:t>
            </w:r>
            <w:r w:rsidRPr="00D61B45">
              <w:rPr>
                <w:color w:val="1A1C1E"/>
                <w:sz w:val="24"/>
                <w:szCs w:val="24"/>
              </w:rPr>
              <w:t>Полный ответ с демонстрацией знаний инструментов</w:t>
            </w:r>
          </w:p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15-17: Ответ верный, но требует уточнений</w:t>
            </w:r>
          </w:p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10-14: Общее понимание без </w:t>
            </w:r>
            <w:r w:rsidRPr="00D61B45">
              <w:rPr>
                <w:color w:val="1A1C1E"/>
                <w:sz w:val="24"/>
                <w:szCs w:val="24"/>
              </w:rPr>
              <w:t>конкретики</w:t>
            </w:r>
            <w:r w:rsidRPr="00D61B45">
              <w:rPr>
                <w:sz w:val="24"/>
                <w:szCs w:val="24"/>
              </w:rPr>
              <w:br/>
            </w:r>
            <w:proofErr w:type="gramStart"/>
            <w:r w:rsidRPr="00D61B45">
              <w:rPr>
                <w:sz w:val="24"/>
                <w:szCs w:val="24"/>
              </w:rPr>
              <w:t>Меньше</w:t>
            </w:r>
            <w:proofErr w:type="gramEnd"/>
            <w:r w:rsidRPr="00D61B45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D61B45" w:rsidRPr="00D61B45" w:rsidTr="00CF2405">
        <w:tc>
          <w:tcPr>
            <w:tcW w:w="3400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Шкала перевода:</w:t>
            </w:r>
          </w:p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86-100 = "5"</w:t>
            </w:r>
          </w:p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70-85 = "4"</w:t>
            </w:r>
          </w:p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51-69 = "3"</w:t>
            </w:r>
          </w:p>
          <w:p w:rsidR="00D61B45" w:rsidRPr="00D61B45" w:rsidRDefault="00D61B45" w:rsidP="00CF2405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0-50 = "2"</w:t>
            </w:r>
          </w:p>
        </w:tc>
      </w:tr>
    </w:tbl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E44E14" w:rsidRDefault="00E44E14" w:rsidP="00A97A66">
      <w:pPr>
        <w:spacing w:after="0"/>
        <w:ind w:right="0"/>
        <w:jc w:val="left"/>
        <w:rPr>
          <w:color w:val="1A1C1E"/>
        </w:rPr>
      </w:pPr>
    </w:p>
    <w:p w:rsidR="00E44E14" w:rsidRPr="00D61B45" w:rsidRDefault="00E44E14" w:rsidP="00A97A66">
      <w:pPr>
        <w:spacing w:after="0"/>
        <w:ind w:right="0"/>
        <w:jc w:val="left"/>
        <w:rPr>
          <w:b/>
          <w:color w:val="1A1C1E"/>
        </w:rPr>
      </w:pPr>
      <w:r w:rsidRPr="00D61B45">
        <w:rPr>
          <w:b/>
          <w:color w:val="1A1C1E"/>
        </w:rPr>
        <w:t>4. Методические указания для препода</w:t>
      </w:r>
      <w:r w:rsidR="00D61B45" w:rsidRPr="00D61B45">
        <w:rPr>
          <w:b/>
          <w:color w:val="1A1C1E"/>
        </w:rPr>
        <w:t>вателя</w:t>
      </w:r>
    </w:p>
    <w:p w:rsidR="00E44E14" w:rsidRPr="00E44E14" w:rsidRDefault="00D61B45" w:rsidP="00D61B45">
      <w:pPr>
        <w:spacing w:after="0"/>
        <w:ind w:right="0"/>
        <w:rPr>
          <w:color w:val="1A1C1E"/>
        </w:rPr>
      </w:pPr>
      <w:r w:rsidRPr="00D61B45">
        <w:rPr>
          <w:color w:val="1A1C1E"/>
          <w:lang w:val="en-US"/>
        </w:rPr>
        <w:t>1.</w:t>
      </w:r>
      <w:r>
        <w:rPr>
          <w:color w:val="1A1C1E"/>
        </w:rPr>
        <w:t>Программное</w:t>
      </w:r>
      <w:r w:rsidRPr="00D61B45">
        <w:rPr>
          <w:color w:val="1A1C1E"/>
          <w:lang w:val="en-US"/>
        </w:rPr>
        <w:t xml:space="preserve"> </w:t>
      </w:r>
      <w:r>
        <w:rPr>
          <w:color w:val="1A1C1E"/>
        </w:rPr>
        <w:t>обеспечение</w:t>
      </w:r>
      <w:r w:rsidRPr="00D61B45">
        <w:rPr>
          <w:color w:val="1A1C1E"/>
          <w:lang w:val="en-US"/>
        </w:rPr>
        <w:t xml:space="preserve">: Autodesk Revit, </w:t>
      </w:r>
      <w:proofErr w:type="spellStart"/>
      <w:r w:rsidRPr="00D61B45">
        <w:rPr>
          <w:color w:val="1A1C1E"/>
          <w:lang w:val="en-US"/>
        </w:rPr>
        <w:t>ArchiCAD</w:t>
      </w:r>
      <w:proofErr w:type="spellEnd"/>
      <w:r w:rsidRPr="00D61B45">
        <w:rPr>
          <w:color w:val="1A1C1E"/>
          <w:lang w:val="en-US"/>
        </w:rPr>
        <w:t xml:space="preserve">, </w:t>
      </w:r>
      <w:proofErr w:type="spellStart"/>
      <w:r>
        <w:rPr>
          <w:color w:val="1A1C1E"/>
          <w:lang w:val="en-US"/>
        </w:rPr>
        <w:t>Navisworks</w:t>
      </w:r>
      <w:proofErr w:type="spellEnd"/>
      <w:r w:rsidRPr="00D61B45">
        <w:rPr>
          <w:color w:val="1A1C1E"/>
          <w:lang w:val="en-US"/>
        </w:rPr>
        <w:t xml:space="preserve">. </w:t>
      </w:r>
      <w:r w:rsidR="00E44E14" w:rsidRPr="00E44E14">
        <w:rPr>
          <w:color w:val="1A1C1E"/>
        </w:rPr>
        <w:t>Специализированные модули выпуска документации</w:t>
      </w:r>
    </w:p>
    <w:p w:rsidR="00E44E14" w:rsidRPr="00E44E14" w:rsidRDefault="00D61B45" w:rsidP="00D61B45">
      <w:pPr>
        <w:spacing w:after="0"/>
        <w:ind w:right="0"/>
        <w:rPr>
          <w:color w:val="1A1C1E"/>
        </w:rPr>
      </w:pPr>
      <w:r>
        <w:rPr>
          <w:color w:val="1A1C1E"/>
        </w:rPr>
        <w:t xml:space="preserve">2.Нормативная база: ГОСТ Р 21.1101-2013, ГОСТ 21.501-2018, СП 333.1325800.2017. </w:t>
      </w:r>
      <w:r w:rsidR="00E44E14" w:rsidRPr="00E44E14">
        <w:rPr>
          <w:color w:val="1A1C1E"/>
        </w:rPr>
        <w:t>Ведомственные станда</w:t>
      </w:r>
      <w:r>
        <w:rPr>
          <w:color w:val="1A1C1E"/>
        </w:rPr>
        <w:t>рты оформления</w:t>
      </w:r>
    </w:p>
    <w:p w:rsidR="00D61B45" w:rsidRPr="00E44E14" w:rsidRDefault="00D61B45" w:rsidP="00D61B45">
      <w:pPr>
        <w:spacing w:after="0"/>
        <w:ind w:right="0"/>
        <w:rPr>
          <w:color w:val="1A1C1E"/>
        </w:rPr>
      </w:pPr>
      <w:r>
        <w:rPr>
          <w:color w:val="1A1C1E"/>
        </w:rPr>
        <w:t xml:space="preserve">3.Ключевые аспекты обучения: </w:t>
      </w:r>
      <w:r w:rsidR="00E44E14" w:rsidRPr="00E44E14">
        <w:rPr>
          <w:color w:val="1A1C1E"/>
        </w:rPr>
        <w:t>Инструм</w:t>
      </w:r>
      <w:r>
        <w:rPr>
          <w:color w:val="1A1C1E"/>
        </w:rPr>
        <w:t>енты создания и настройки видов, методы формирования спецификаций, технологии компоновки листов, а</w:t>
      </w:r>
      <w:r w:rsidR="00E44E14" w:rsidRPr="00E44E14">
        <w:rPr>
          <w:color w:val="1A1C1E"/>
        </w:rPr>
        <w:t>втоматизация</w:t>
      </w:r>
      <w:r>
        <w:rPr>
          <w:color w:val="1A1C1E"/>
        </w:rPr>
        <w:t xml:space="preserve"> процессов выпуска документации</w:t>
      </w:r>
    </w:p>
    <w:p w:rsidR="00E44E14" w:rsidRPr="00E44E14" w:rsidRDefault="00D61B45" w:rsidP="00D61B45">
      <w:pPr>
        <w:spacing w:after="0"/>
        <w:ind w:right="0"/>
        <w:rPr>
          <w:color w:val="1A1C1E"/>
        </w:rPr>
      </w:pPr>
      <w:r>
        <w:rPr>
          <w:color w:val="1A1C1E"/>
        </w:rPr>
        <w:t xml:space="preserve">4.Типичные проблемы и решения: </w:t>
      </w:r>
      <w:r w:rsidR="00E44E14" w:rsidRPr="00E44E14">
        <w:rPr>
          <w:color w:val="1A1C1E"/>
        </w:rPr>
        <w:t>Несоотве</w:t>
      </w:r>
      <w:r>
        <w:rPr>
          <w:color w:val="1A1C1E"/>
        </w:rPr>
        <w:t>тствие оформления ГОСТам, о</w:t>
      </w:r>
      <w:r w:rsidR="009F6DC1">
        <w:rPr>
          <w:color w:val="1A1C1E"/>
        </w:rPr>
        <w:t>шибки в нумерации и шифровании, п</w:t>
      </w:r>
      <w:r w:rsidR="00E44E14" w:rsidRPr="00E44E14">
        <w:rPr>
          <w:color w:val="1A1C1E"/>
        </w:rPr>
        <w:t xml:space="preserve">роблемы </w:t>
      </w:r>
      <w:r w:rsidR="009F6DC1">
        <w:rPr>
          <w:color w:val="1A1C1E"/>
        </w:rPr>
        <w:t>с экспортом в требуемые форматы, п</w:t>
      </w:r>
      <w:r w:rsidR="00E44E14" w:rsidRPr="00E44E14">
        <w:rPr>
          <w:color w:val="1A1C1E"/>
        </w:rPr>
        <w:t>отеря данных при передаче документации</w:t>
      </w:r>
    </w:p>
    <w:p w:rsidR="009F6DC1" w:rsidRPr="00E44E14" w:rsidRDefault="009F6DC1" w:rsidP="009F6DC1">
      <w:pPr>
        <w:spacing w:after="160" w:line="259" w:lineRule="auto"/>
        <w:ind w:left="0" w:right="0" w:firstLine="0"/>
        <w:jc w:val="left"/>
        <w:rPr>
          <w:color w:val="1A1C1E"/>
        </w:rPr>
      </w:pPr>
      <w:r>
        <w:rPr>
          <w:color w:val="1A1C1E"/>
        </w:rPr>
        <w:br w:type="page"/>
      </w:r>
    </w:p>
    <w:p w:rsidR="002259F6" w:rsidRDefault="00B07377" w:rsidP="00481A60">
      <w:pPr>
        <w:pStyle w:val="1"/>
        <w:ind w:left="554" w:right="340" w:hanging="211"/>
      </w:pPr>
      <w:r>
        <w:t>ПРОМЕЖУТОЧНЫЙ КОНТРОЛЬ</w:t>
      </w:r>
    </w:p>
    <w:p w:rsidR="00481A60" w:rsidRDefault="000C1672" w:rsidP="00481A60">
      <w:pPr>
        <w:spacing w:after="42"/>
        <w:ind w:left="0" w:right="0"/>
        <w:jc w:val="center"/>
        <w:rPr>
          <w:b/>
        </w:rPr>
      </w:pPr>
      <w:r>
        <w:rPr>
          <w:b/>
        </w:rPr>
        <w:t>МДК 03</w:t>
      </w:r>
      <w:r w:rsidR="00B07377">
        <w:rPr>
          <w:b/>
        </w:rPr>
        <w:t>.01. Тесты для промежуточного контроля</w:t>
      </w:r>
    </w:p>
    <w:p w:rsidR="00481A60" w:rsidRDefault="00481A60" w:rsidP="00481A60">
      <w:pPr>
        <w:spacing w:after="42"/>
        <w:ind w:left="0" w:right="0"/>
        <w:jc w:val="center"/>
      </w:pPr>
    </w:p>
    <w:p w:rsidR="00E44E14" w:rsidRDefault="00481A60" w:rsidP="00E44E14">
      <w:pPr>
        <w:spacing w:after="42"/>
        <w:ind w:left="0" w:right="53" w:firstLine="0"/>
        <w:rPr>
          <w:b/>
        </w:rPr>
      </w:pPr>
      <w:r>
        <w:rPr>
          <w:b/>
        </w:rPr>
        <w:tab/>
      </w:r>
      <w:r w:rsidR="00E44E14" w:rsidRPr="00481A60">
        <w:rPr>
          <w:b/>
        </w:rPr>
        <w:t>Тем</w:t>
      </w:r>
      <w:r w:rsidR="00E44E14">
        <w:rPr>
          <w:b/>
        </w:rPr>
        <w:t>а</w:t>
      </w:r>
      <w:r w:rsidR="00E44E14" w:rsidRPr="00481A60">
        <w:rPr>
          <w:b/>
        </w:rPr>
        <w:t xml:space="preserve">: </w:t>
      </w:r>
      <w:r w:rsidR="00E44E14">
        <w:rPr>
          <w:b/>
        </w:rPr>
        <w:t>Практическое занятие №1 «</w:t>
      </w:r>
      <w:r w:rsidR="000C1672" w:rsidRPr="000C1672">
        <w:rPr>
          <w:b/>
        </w:rPr>
        <w:t>Порядок внесения изменений и фиксации изменений в информационную модель по результат</w:t>
      </w:r>
      <w:r w:rsidR="000C1672">
        <w:rPr>
          <w:b/>
        </w:rPr>
        <w:t>ам проверки</w:t>
      </w:r>
      <w:r w:rsidR="00E44E14">
        <w:rPr>
          <w:b/>
        </w:rPr>
        <w:t>». Практическое занятие №2 «</w:t>
      </w:r>
      <w:r w:rsidR="000C1672" w:rsidRPr="000C1672">
        <w:rPr>
          <w:b/>
        </w:rPr>
        <w:t>Требования по</w:t>
      </w:r>
      <w:r w:rsidR="000C1672">
        <w:rPr>
          <w:b/>
        </w:rPr>
        <w:t xml:space="preserve"> передаче информационной модели</w:t>
      </w:r>
      <w:r w:rsidR="00E44E14">
        <w:rPr>
          <w:b/>
        </w:rPr>
        <w:t>».</w:t>
      </w:r>
    </w:p>
    <w:p w:rsidR="000C1672" w:rsidRDefault="000C1672" w:rsidP="000C1672">
      <w:pPr>
        <w:spacing w:after="42"/>
        <w:ind w:left="0" w:firstLine="0"/>
      </w:pPr>
      <w:r w:rsidRPr="00481A60">
        <w:rPr>
          <w:b/>
        </w:rPr>
        <w:t>Инструкция:</w:t>
      </w:r>
      <w:r>
        <w:t xml:space="preserve"> Выберите один или несколько правильных ответов для каждого вопроса. </w:t>
      </w:r>
    </w:p>
    <w:p w:rsidR="009F6DC1" w:rsidRDefault="009F6DC1" w:rsidP="000C1672">
      <w:pPr>
        <w:spacing w:after="42"/>
        <w:ind w:left="0" w:firstLine="0"/>
      </w:pPr>
    </w:p>
    <w:p w:rsidR="009F6DC1" w:rsidRDefault="009F6DC1" w:rsidP="009F6DC1">
      <w:pPr>
        <w:spacing w:after="42"/>
        <w:ind w:left="0" w:firstLine="0"/>
      </w:pPr>
      <w:r w:rsidRPr="00481A60">
        <w:rPr>
          <w:b/>
        </w:rPr>
        <w:t>Вариант 1</w:t>
      </w:r>
    </w:p>
    <w:p w:rsidR="000C1672" w:rsidRDefault="000C1672" w:rsidP="000C1672">
      <w:pPr>
        <w:spacing w:after="38"/>
        <w:ind w:left="0" w:right="386" w:firstLine="0"/>
      </w:pPr>
      <w:r>
        <w:t>1.Какой документ регламентирует порядок внесения изменений в информационную модель?</w:t>
      </w:r>
    </w:p>
    <w:p w:rsidR="000C1672" w:rsidRPr="000C1672" w:rsidRDefault="000C1672" w:rsidP="000C1672">
      <w:pPr>
        <w:spacing w:after="38"/>
        <w:ind w:left="0" w:right="386" w:firstLine="0"/>
        <w:rPr>
          <w:lang w:val="en-US"/>
        </w:rPr>
      </w:pPr>
      <w:r>
        <w:t xml:space="preserve">   а</w:t>
      </w:r>
      <w:r w:rsidRPr="000C1672">
        <w:rPr>
          <w:lang w:val="en-US"/>
        </w:rPr>
        <w:t>) BEP (BIM Execution Plan)</w:t>
      </w:r>
    </w:p>
    <w:p w:rsidR="000C1672" w:rsidRPr="000C1672" w:rsidRDefault="000C1672" w:rsidP="000C1672">
      <w:pPr>
        <w:spacing w:after="38"/>
        <w:ind w:left="0" w:right="386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б</w:t>
      </w:r>
      <w:r w:rsidRPr="000C1672">
        <w:rPr>
          <w:lang w:val="en-US"/>
        </w:rPr>
        <w:t>) EIR (Employer's Information Requirements)</w:t>
      </w:r>
    </w:p>
    <w:p w:rsidR="000C1672" w:rsidRDefault="000C1672" w:rsidP="000C1672">
      <w:pPr>
        <w:spacing w:after="38"/>
        <w:ind w:left="0" w:right="386" w:firstLine="0"/>
      </w:pPr>
      <w:r w:rsidRPr="000C1672">
        <w:rPr>
          <w:lang w:val="en-US"/>
        </w:rPr>
        <w:t xml:space="preserve">   </w:t>
      </w:r>
      <w:r>
        <w:t>в) Протокол разногласий</w:t>
      </w:r>
    </w:p>
    <w:p w:rsidR="000C1672" w:rsidRDefault="000C1672" w:rsidP="000C1672">
      <w:pPr>
        <w:spacing w:after="38"/>
        <w:ind w:left="0" w:right="386" w:firstLine="0"/>
      </w:pPr>
      <w:r>
        <w:t xml:space="preserve">   г) Все перечисленные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2.Что такое "</w:t>
      </w:r>
      <w:proofErr w:type="spellStart"/>
      <w:r>
        <w:t>версионирование</w:t>
      </w:r>
      <w:proofErr w:type="spellEnd"/>
      <w:r>
        <w:t>" в контексте информационного моделирования?</w:t>
      </w:r>
    </w:p>
    <w:p w:rsidR="000C1672" w:rsidRDefault="000C1672" w:rsidP="000C1672">
      <w:pPr>
        <w:spacing w:after="38"/>
        <w:ind w:left="0" w:right="386" w:firstLine="0"/>
      </w:pPr>
      <w:r>
        <w:t xml:space="preserve">   а) Система учета различных версий модели</w:t>
      </w:r>
    </w:p>
    <w:p w:rsidR="000C1672" w:rsidRDefault="000C1672" w:rsidP="000C1672">
      <w:pPr>
        <w:spacing w:after="38"/>
        <w:ind w:left="0" w:right="386" w:firstLine="0"/>
      </w:pPr>
      <w:r>
        <w:t xml:space="preserve">   б) Изменение масштаба модели</w:t>
      </w:r>
    </w:p>
    <w:p w:rsidR="000C1672" w:rsidRDefault="000C1672" w:rsidP="000C1672">
      <w:pPr>
        <w:spacing w:after="38"/>
        <w:ind w:left="0" w:right="386" w:firstLine="0"/>
      </w:pPr>
      <w:r>
        <w:t xml:space="preserve">   в) Настройка видов проекции</w:t>
      </w:r>
    </w:p>
    <w:p w:rsidR="000C1672" w:rsidRDefault="000C1672" w:rsidP="000C1672">
      <w:pPr>
        <w:spacing w:after="38"/>
        <w:ind w:left="0" w:right="386" w:firstLine="0"/>
      </w:pPr>
      <w:r>
        <w:t xml:space="preserve">   г) Корректировка геометрии элементов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3.Какой формат используется для обмена замечаниями по модели?</w:t>
      </w:r>
    </w:p>
    <w:p w:rsidR="000C1672" w:rsidRPr="000C1672" w:rsidRDefault="000C1672" w:rsidP="000C1672">
      <w:pPr>
        <w:spacing w:after="38"/>
        <w:ind w:left="0" w:right="386" w:firstLine="0"/>
        <w:rPr>
          <w:lang w:val="en-US"/>
        </w:rPr>
      </w:pPr>
      <w:r>
        <w:t xml:space="preserve">   а</w:t>
      </w:r>
      <w:r w:rsidRPr="000C1672">
        <w:rPr>
          <w:lang w:val="en-US"/>
        </w:rPr>
        <w:t>) BCF (BIM Collaboration Format)</w:t>
      </w:r>
    </w:p>
    <w:p w:rsidR="000C1672" w:rsidRDefault="000C1672" w:rsidP="000C1672">
      <w:pPr>
        <w:spacing w:after="38"/>
        <w:ind w:left="0" w:right="386" w:firstLine="0"/>
      </w:pPr>
      <w:r w:rsidRPr="000C1672">
        <w:rPr>
          <w:lang w:val="en-US"/>
        </w:rPr>
        <w:t xml:space="preserve">   </w:t>
      </w:r>
      <w:r>
        <w:t>б) IFC</w:t>
      </w:r>
    </w:p>
    <w:p w:rsidR="000C1672" w:rsidRDefault="000C1672" w:rsidP="000C1672">
      <w:pPr>
        <w:spacing w:after="38"/>
        <w:ind w:left="0" w:right="386" w:firstLine="0"/>
      </w:pPr>
      <w:r>
        <w:t xml:space="preserve">   в) RVT</w:t>
      </w:r>
    </w:p>
    <w:p w:rsidR="000C1672" w:rsidRDefault="000C1672" w:rsidP="000C1672">
      <w:pPr>
        <w:spacing w:after="38"/>
        <w:ind w:left="0" w:right="386" w:firstLine="0"/>
      </w:pPr>
      <w:r>
        <w:t xml:space="preserve">   г) NWD</w:t>
      </w:r>
    </w:p>
    <w:p w:rsidR="000C1672" w:rsidRDefault="000C1672" w:rsidP="000C1672">
      <w:pPr>
        <w:spacing w:after="38"/>
        <w:ind w:left="0" w:right="386" w:firstLine="0"/>
      </w:pPr>
    </w:p>
    <w:p w:rsidR="000C1672" w:rsidRPr="000C1672" w:rsidRDefault="000C1672" w:rsidP="000C1672">
      <w:pPr>
        <w:spacing w:after="38"/>
        <w:ind w:left="0" w:right="386" w:firstLine="0"/>
        <w:rPr>
          <w:lang w:val="en-US"/>
        </w:rPr>
      </w:pPr>
      <w:r w:rsidRPr="000C1672">
        <w:rPr>
          <w:lang w:val="en-US"/>
        </w:rPr>
        <w:t>4.</w:t>
      </w:r>
      <w:r>
        <w:t>Что</w:t>
      </w:r>
      <w:r w:rsidRPr="000C1672">
        <w:rPr>
          <w:lang w:val="en-US"/>
        </w:rPr>
        <w:t xml:space="preserve"> </w:t>
      </w:r>
      <w:r>
        <w:t>такое</w:t>
      </w:r>
      <w:r w:rsidRPr="000C1672">
        <w:rPr>
          <w:lang w:val="en-US"/>
        </w:rPr>
        <w:t xml:space="preserve"> "MIDP" (Master Information Delivery Plan)?</w:t>
      </w:r>
    </w:p>
    <w:p w:rsidR="000C1672" w:rsidRDefault="000C1672" w:rsidP="000C1672">
      <w:pPr>
        <w:spacing w:after="38"/>
        <w:ind w:left="0" w:right="386" w:firstLine="0"/>
      </w:pPr>
      <w:r w:rsidRPr="000C1672">
        <w:rPr>
          <w:lang w:val="en-US"/>
        </w:rPr>
        <w:t xml:space="preserve">   </w:t>
      </w:r>
      <w:r>
        <w:t>а) План передачи информации по проекту</w:t>
      </w:r>
    </w:p>
    <w:p w:rsidR="000C1672" w:rsidRDefault="000C1672" w:rsidP="000C1672">
      <w:pPr>
        <w:spacing w:after="38"/>
        <w:ind w:left="0" w:right="386" w:firstLine="0"/>
      </w:pPr>
      <w:r>
        <w:t xml:space="preserve">   б) Протокол измерений</w:t>
      </w:r>
    </w:p>
    <w:p w:rsidR="000C1672" w:rsidRDefault="000C1672" w:rsidP="000C1672">
      <w:pPr>
        <w:spacing w:after="38"/>
        <w:ind w:left="0" w:right="386" w:firstLine="0"/>
      </w:pPr>
      <w:r>
        <w:t xml:space="preserve">   в) Метод импорта данных</w:t>
      </w:r>
    </w:p>
    <w:p w:rsidR="000C1672" w:rsidRDefault="000C1672" w:rsidP="000C1672">
      <w:pPr>
        <w:spacing w:after="38"/>
        <w:ind w:left="0" w:right="386" w:firstLine="0"/>
      </w:pPr>
      <w:r>
        <w:t xml:space="preserve">   г) Программа диагностики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5.Какой статус имеет изменение на этапе согласования?</w:t>
      </w:r>
    </w:p>
    <w:p w:rsidR="000C1672" w:rsidRDefault="000C1672" w:rsidP="000C1672">
      <w:pPr>
        <w:spacing w:after="38"/>
        <w:ind w:left="0" w:right="386" w:firstLine="0"/>
      </w:pPr>
      <w:r>
        <w:t xml:space="preserve">   а) "На проверке"</w:t>
      </w:r>
    </w:p>
    <w:p w:rsidR="000C1672" w:rsidRDefault="000C1672" w:rsidP="000C1672">
      <w:pPr>
        <w:spacing w:after="38"/>
        <w:ind w:left="0" w:right="386" w:firstLine="0"/>
      </w:pPr>
      <w:r>
        <w:t xml:space="preserve">   б) "Утверждено"</w:t>
      </w:r>
    </w:p>
    <w:p w:rsidR="000C1672" w:rsidRDefault="000C1672" w:rsidP="000C1672">
      <w:pPr>
        <w:spacing w:after="38"/>
        <w:ind w:left="0" w:right="386" w:firstLine="0"/>
      </w:pPr>
      <w:r>
        <w:t xml:space="preserve">   в) "Отклонено"</w:t>
      </w:r>
    </w:p>
    <w:p w:rsidR="000C1672" w:rsidRDefault="000C1672" w:rsidP="000C1672">
      <w:pPr>
        <w:spacing w:after="38"/>
        <w:ind w:left="0" w:right="386" w:firstLine="0"/>
      </w:pPr>
      <w:r>
        <w:t xml:space="preserve">   г) "В работе"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6.Какой формат является предпочтительным для передачи геометрии модели?</w:t>
      </w:r>
    </w:p>
    <w:p w:rsidR="000C1672" w:rsidRDefault="000C1672" w:rsidP="000C1672">
      <w:pPr>
        <w:spacing w:after="38"/>
        <w:ind w:left="0" w:right="386" w:firstLine="0"/>
      </w:pPr>
      <w:r>
        <w:t xml:space="preserve">   а) IFC</w:t>
      </w:r>
    </w:p>
    <w:p w:rsidR="000C1672" w:rsidRDefault="000C1672" w:rsidP="000C1672">
      <w:pPr>
        <w:spacing w:after="38"/>
        <w:ind w:left="0" w:right="386" w:firstLine="0"/>
      </w:pPr>
      <w:r>
        <w:t xml:space="preserve">   б) DWG</w:t>
      </w:r>
    </w:p>
    <w:p w:rsidR="000C1672" w:rsidRDefault="000C1672" w:rsidP="000C1672">
      <w:pPr>
        <w:spacing w:after="38"/>
        <w:ind w:left="0" w:right="386" w:firstLine="0"/>
      </w:pPr>
      <w:r>
        <w:t xml:space="preserve">   в) RVT</w:t>
      </w:r>
    </w:p>
    <w:p w:rsidR="000C1672" w:rsidRDefault="000C1672" w:rsidP="000C1672">
      <w:pPr>
        <w:spacing w:after="38"/>
        <w:ind w:left="0" w:right="386" w:firstLine="0"/>
      </w:pPr>
      <w:r>
        <w:t xml:space="preserve">   г) PDF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7.Что такое "конфликт изменений"?</w:t>
      </w:r>
    </w:p>
    <w:p w:rsidR="000C1672" w:rsidRDefault="000C1672" w:rsidP="000C1672">
      <w:pPr>
        <w:spacing w:after="38"/>
        <w:ind w:left="0" w:right="386" w:firstLine="0"/>
      </w:pPr>
      <w:r>
        <w:t xml:space="preserve">   а) Ситуация, когда несколько участников редактируют один элемент</w:t>
      </w:r>
    </w:p>
    <w:p w:rsidR="000C1672" w:rsidRDefault="000C1672" w:rsidP="000C1672">
      <w:pPr>
        <w:spacing w:after="38"/>
        <w:ind w:left="0" w:right="386" w:firstLine="0"/>
      </w:pPr>
      <w:r>
        <w:t xml:space="preserve">   б) Конфликт между специалистами</w:t>
      </w:r>
    </w:p>
    <w:p w:rsidR="000C1672" w:rsidRDefault="000C1672" w:rsidP="000C1672">
      <w:pPr>
        <w:spacing w:after="38"/>
        <w:ind w:left="0" w:right="386" w:firstLine="0"/>
      </w:pPr>
      <w:r>
        <w:t xml:space="preserve">   в) Ошибка в расчетах</w:t>
      </w:r>
    </w:p>
    <w:p w:rsidR="000C1672" w:rsidRDefault="000C1672" w:rsidP="000C1672">
      <w:pPr>
        <w:spacing w:after="38"/>
        <w:ind w:left="0" w:right="386" w:firstLine="0"/>
      </w:pPr>
      <w:r>
        <w:t xml:space="preserve">   г) Несоответствие стандартам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8.Что должно быть включено в передаточный комплект помимо самой модели?</w:t>
      </w:r>
    </w:p>
    <w:p w:rsidR="000C1672" w:rsidRDefault="000C1672" w:rsidP="000C1672">
      <w:pPr>
        <w:spacing w:after="38"/>
        <w:ind w:left="0" w:right="386" w:firstLine="0"/>
      </w:pPr>
      <w:r>
        <w:t xml:space="preserve">   а) Сопроводительная документация</w:t>
      </w:r>
    </w:p>
    <w:p w:rsidR="000C1672" w:rsidRDefault="000C1672" w:rsidP="000C1672">
      <w:pPr>
        <w:spacing w:after="38"/>
        <w:ind w:left="0" w:right="386" w:firstLine="0"/>
      </w:pPr>
      <w:r>
        <w:t xml:space="preserve">   б) Протоколы проверок</w:t>
      </w:r>
    </w:p>
    <w:p w:rsidR="000C1672" w:rsidRDefault="000C1672" w:rsidP="000C1672">
      <w:pPr>
        <w:spacing w:after="38"/>
        <w:ind w:left="0" w:right="386" w:firstLine="0"/>
      </w:pPr>
      <w:r>
        <w:t xml:space="preserve">   в) Инструкции по использованию</w:t>
      </w:r>
    </w:p>
    <w:p w:rsidR="000C1672" w:rsidRDefault="000C1672" w:rsidP="000C1672">
      <w:pPr>
        <w:spacing w:after="38"/>
        <w:ind w:left="0" w:right="386" w:firstLine="0"/>
      </w:pPr>
      <w:r>
        <w:t xml:space="preserve">   г) Все перечисленные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9.Какой принцип используется при нумерации ревизий?</w:t>
      </w:r>
    </w:p>
    <w:p w:rsidR="000C1672" w:rsidRDefault="000C1672" w:rsidP="000C1672">
      <w:pPr>
        <w:spacing w:after="38"/>
        <w:ind w:left="0" w:right="386" w:firstLine="0"/>
      </w:pPr>
      <w:r>
        <w:t xml:space="preserve">   а) Последовательная нумерация с указанием даты</w:t>
      </w:r>
    </w:p>
    <w:p w:rsidR="000C1672" w:rsidRDefault="000C1672" w:rsidP="000C1672">
      <w:pPr>
        <w:spacing w:after="38"/>
        <w:ind w:left="0" w:right="386" w:firstLine="0"/>
      </w:pPr>
      <w:r>
        <w:t xml:space="preserve">   б) Произвольная нумерация</w:t>
      </w:r>
    </w:p>
    <w:p w:rsidR="000C1672" w:rsidRDefault="000C1672" w:rsidP="000C1672">
      <w:pPr>
        <w:spacing w:after="38"/>
        <w:ind w:left="0" w:right="386" w:firstLine="0"/>
      </w:pPr>
      <w:r>
        <w:t xml:space="preserve">   в) Нумерация по алфавиту</w:t>
      </w:r>
    </w:p>
    <w:p w:rsidR="000C1672" w:rsidRDefault="000C1672" w:rsidP="000C1672">
      <w:pPr>
        <w:spacing w:after="38"/>
        <w:ind w:left="0" w:right="386" w:firstLine="0"/>
      </w:pPr>
      <w:r>
        <w:t xml:space="preserve">   г) Цветовое кодирование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10.Какой уровень детализации (LOD) требуется для передачи модели на стадии "Рабочая документация"?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LOD 300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LOD 350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LOD 400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LOD 500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11.Что должно быть указано в комментарии к изменению?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Причина изменения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Автор изменения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Дата внесения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Все перечисленные</w:t>
      </w:r>
    </w:p>
    <w:p w:rsidR="000C1672" w:rsidRDefault="000C1672" w:rsidP="000C1672">
      <w:pPr>
        <w:spacing w:after="38"/>
        <w:ind w:left="0" w:right="386" w:firstLine="0"/>
      </w:pPr>
    </w:p>
    <w:p w:rsidR="000C1672" w:rsidRPr="000C1672" w:rsidRDefault="000C1672" w:rsidP="000C1672">
      <w:pPr>
        <w:spacing w:after="38"/>
        <w:ind w:left="0" w:right="386" w:firstLine="0"/>
        <w:rPr>
          <w:lang w:val="en-US"/>
        </w:rPr>
      </w:pPr>
      <w:r w:rsidRPr="000C1672">
        <w:rPr>
          <w:lang w:val="en-US"/>
        </w:rPr>
        <w:t>12.</w:t>
      </w:r>
      <w:r>
        <w:t>Что</w:t>
      </w:r>
      <w:r w:rsidRPr="000C1672">
        <w:rPr>
          <w:lang w:val="en-US"/>
        </w:rPr>
        <w:t xml:space="preserve"> </w:t>
      </w:r>
      <w:r>
        <w:t>такое</w:t>
      </w:r>
      <w:r w:rsidRPr="000C1672">
        <w:rPr>
          <w:lang w:val="en-US"/>
        </w:rPr>
        <w:t xml:space="preserve"> "TIDP" (Task Information Delivery Plan)?</w:t>
      </w:r>
    </w:p>
    <w:p w:rsidR="000C1672" w:rsidRDefault="000C1672" w:rsidP="000C1672">
      <w:pPr>
        <w:spacing w:after="38"/>
        <w:ind w:left="0" w:right="386" w:firstLine="0"/>
      </w:pPr>
      <w:r w:rsidRPr="000C1672">
        <w:rPr>
          <w:lang w:val="en-US"/>
        </w:rPr>
        <w:t xml:space="preserve">    </w:t>
      </w:r>
      <w:r>
        <w:t>а) Детализированный план передачи информации по задаче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Техническое задание на проектирование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Протокол испытаний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Отчет о качестве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13.Какой инструмент позволяет отслеживать историю изменений элемента?</w:t>
      </w:r>
    </w:p>
    <w:p w:rsidR="000C1672" w:rsidRPr="000C1672" w:rsidRDefault="000C1672" w:rsidP="000C1672">
      <w:pPr>
        <w:spacing w:after="38"/>
        <w:ind w:left="0" w:right="386" w:firstLine="0"/>
        <w:rPr>
          <w:lang w:val="en-US"/>
        </w:rPr>
      </w:pPr>
      <w:r>
        <w:t xml:space="preserve">    а</w:t>
      </w:r>
      <w:r w:rsidRPr="000C1672">
        <w:rPr>
          <w:lang w:val="en-US"/>
        </w:rPr>
        <w:t>) Review Warnings</w:t>
      </w:r>
    </w:p>
    <w:p w:rsidR="000C1672" w:rsidRPr="000C1672" w:rsidRDefault="000C1672" w:rsidP="000C1672">
      <w:pPr>
        <w:spacing w:after="38"/>
        <w:ind w:left="0" w:right="386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б</w:t>
      </w:r>
      <w:r w:rsidRPr="000C1672">
        <w:rPr>
          <w:lang w:val="en-US"/>
        </w:rPr>
        <w:t>) Show History</w:t>
      </w:r>
    </w:p>
    <w:p w:rsidR="000C1672" w:rsidRDefault="000C1672" w:rsidP="000C1672">
      <w:pPr>
        <w:spacing w:after="38"/>
        <w:ind w:left="0" w:right="386" w:firstLine="0"/>
      </w:pPr>
      <w:r w:rsidRPr="000C1672">
        <w:rPr>
          <w:lang w:val="en-US"/>
        </w:rPr>
        <w:t xml:space="preserve">    </w:t>
      </w:r>
      <w:r>
        <w:t xml:space="preserve">в) </w:t>
      </w:r>
      <w:proofErr w:type="spellStart"/>
      <w:r>
        <w:t>Audit</w:t>
      </w:r>
      <w:proofErr w:type="spellEnd"/>
      <w:r>
        <w:t xml:space="preserve"> </w:t>
      </w:r>
      <w:proofErr w:type="spellStart"/>
      <w:r>
        <w:t>Trail</w:t>
      </w:r>
      <w:proofErr w:type="spellEnd"/>
    </w:p>
    <w:p w:rsidR="000C1672" w:rsidRDefault="000C1672" w:rsidP="000C1672">
      <w:pPr>
        <w:spacing w:after="38"/>
        <w:ind w:left="0" w:right="386" w:firstLine="0"/>
      </w:pPr>
      <w:r>
        <w:t xml:space="preserve">    г) Все перечисленные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14.Какая информация должна быть указана в сопроводительном письме при передаче модели?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Версия модели и дата создания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Состав передаваемых данных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Контактные данные ответственных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Все перечисленные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15.Что такое "базовая линия" (</w:t>
      </w:r>
      <w:proofErr w:type="spellStart"/>
      <w:r>
        <w:t>baseline</w:t>
      </w:r>
      <w:proofErr w:type="spellEnd"/>
      <w:r>
        <w:t>) в управлении изменениями?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Стабильная версия модели для сравнения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Основная ось здания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Линия разреза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Шаблон проекта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16.Что такое "BIM-протокол передачи"?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Документ, регламентирующий порядок передачи ИМ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Сетевой протокол обмена данными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Метод сжатия файлов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Способ визуализации</w:t>
      </w:r>
    </w:p>
    <w:p w:rsidR="000C1672" w:rsidRDefault="000C1672" w:rsidP="000C1672">
      <w:pPr>
        <w:spacing w:after="38"/>
        <w:ind w:left="0" w:right="386" w:firstLine="0"/>
      </w:pPr>
      <w:r>
        <w:t>17.Что такое "твердая коллизия"?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Физическое пересечение элементов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Конфликт расписаний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Несоответствие стандартам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Ошибка в параметрах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18.Какой документ подтверждает соответствие передаваемой модели требованиям заказчика?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Акт приемки-передачи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Протокол проверки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Сертификат соответствия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Все перечисленные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19.Какой из перечисленных процессов является частью координации изменений?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Верификация моделей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Согласование решений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Документирование изменений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Все перечисленные</w:t>
      </w:r>
    </w:p>
    <w:p w:rsidR="000C1672" w:rsidRDefault="000C1672" w:rsidP="000C1672">
      <w:pPr>
        <w:spacing w:after="38"/>
        <w:ind w:left="0" w:right="386" w:firstLine="0"/>
      </w:pPr>
    </w:p>
    <w:p w:rsidR="000C1672" w:rsidRDefault="000C1672" w:rsidP="000C1672">
      <w:pPr>
        <w:spacing w:after="38"/>
        <w:ind w:left="0" w:right="386" w:firstLine="0"/>
      </w:pPr>
      <w:r>
        <w:t>20.Что такое "информационная упаковка" при передаче модели?</w:t>
      </w:r>
    </w:p>
    <w:p w:rsidR="000C1672" w:rsidRDefault="000C1672" w:rsidP="000C1672">
      <w:pPr>
        <w:spacing w:after="38"/>
        <w:ind w:left="0" w:right="386" w:firstLine="0"/>
      </w:pPr>
      <w:r>
        <w:t xml:space="preserve">    а) Структурированный набор данных и документации</w:t>
      </w:r>
    </w:p>
    <w:p w:rsidR="000C1672" w:rsidRDefault="000C1672" w:rsidP="000C1672">
      <w:pPr>
        <w:spacing w:after="38"/>
        <w:ind w:left="0" w:right="386" w:firstLine="0"/>
      </w:pPr>
      <w:r>
        <w:t xml:space="preserve">    б) Сжатие файлов модели</w:t>
      </w:r>
    </w:p>
    <w:p w:rsidR="000C1672" w:rsidRDefault="000C1672" w:rsidP="000C1672">
      <w:pPr>
        <w:spacing w:after="38"/>
        <w:ind w:left="0" w:right="386" w:firstLine="0"/>
      </w:pPr>
      <w:r>
        <w:t xml:space="preserve">    в) Шифрование информации</w:t>
      </w:r>
    </w:p>
    <w:p w:rsidR="000C1672" w:rsidRDefault="000C1672" w:rsidP="000C1672">
      <w:pPr>
        <w:spacing w:after="38"/>
        <w:ind w:left="0" w:right="386" w:firstLine="0"/>
      </w:pPr>
      <w:r>
        <w:t xml:space="preserve">    г) Создание резервной копии</w:t>
      </w:r>
    </w:p>
    <w:p w:rsidR="000C1672" w:rsidRDefault="000C1672" w:rsidP="000C1672">
      <w:pPr>
        <w:spacing w:after="38"/>
        <w:ind w:left="0" w:right="386" w:firstLine="0"/>
      </w:pPr>
    </w:p>
    <w:p w:rsidR="009F6DC1" w:rsidRPr="00481A60" w:rsidRDefault="009F6DC1" w:rsidP="009F6DC1">
      <w:pPr>
        <w:spacing w:after="38"/>
        <w:ind w:left="0" w:right="386" w:firstLine="0"/>
        <w:rPr>
          <w:b/>
        </w:rPr>
      </w:pPr>
      <w:r w:rsidRPr="00481A60">
        <w:rPr>
          <w:b/>
        </w:rPr>
        <w:t>Ключ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27"/>
        <w:gridCol w:w="1927"/>
        <w:gridCol w:w="1926"/>
        <w:gridCol w:w="1926"/>
        <w:gridCol w:w="1926"/>
      </w:tblGrid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1. г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5.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9.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13.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17. а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2.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6.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10. в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14.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18.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3.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7.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11.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15.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19.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4.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8.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12.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16.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38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20. а</w:t>
            </w:r>
          </w:p>
        </w:tc>
      </w:tr>
      <w:tr w:rsidR="009F6DC1" w:rsidRPr="009F6DC1" w:rsidTr="00CF2405">
        <w:trPr>
          <w:trHeight w:val="813"/>
        </w:trPr>
        <w:tc>
          <w:tcPr>
            <w:tcW w:w="9632" w:type="dxa"/>
            <w:gridSpan w:val="5"/>
          </w:tcPr>
          <w:p w:rsidR="009F6DC1" w:rsidRPr="009F6DC1" w:rsidRDefault="009F6DC1" w:rsidP="00CF2405">
            <w:pPr>
              <w:spacing w:after="38"/>
              <w:ind w:left="0" w:right="386" w:firstLine="0"/>
              <w:rPr>
                <w:b/>
                <w:sz w:val="24"/>
                <w:szCs w:val="24"/>
              </w:rPr>
            </w:pPr>
            <w:r w:rsidRPr="009F6DC1">
              <w:rPr>
                <w:b/>
                <w:sz w:val="24"/>
                <w:szCs w:val="24"/>
              </w:rPr>
              <w:t>Критерии оценки: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18-20 правильных ответов: "5" (Отлично)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15-17 правильных ответов: "4" (Хорошо)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481A60" w:rsidRDefault="00481A60" w:rsidP="00481A60">
      <w:pPr>
        <w:spacing w:after="42"/>
        <w:ind w:left="0" w:firstLine="0"/>
      </w:pPr>
    </w:p>
    <w:p w:rsidR="00481A60" w:rsidRDefault="00481A60" w:rsidP="00481A60">
      <w:pPr>
        <w:spacing w:after="42"/>
        <w:ind w:left="0" w:right="53" w:firstLine="0"/>
        <w:rPr>
          <w:b/>
        </w:rPr>
      </w:pPr>
      <w:r>
        <w:rPr>
          <w:b/>
        </w:rPr>
        <w:tab/>
      </w:r>
      <w:r w:rsidRPr="00481A60">
        <w:rPr>
          <w:b/>
        </w:rPr>
        <w:t>Тем</w:t>
      </w:r>
      <w:r>
        <w:rPr>
          <w:b/>
        </w:rPr>
        <w:t>а</w:t>
      </w:r>
      <w:r w:rsidRPr="00481A60">
        <w:rPr>
          <w:b/>
        </w:rPr>
        <w:t xml:space="preserve">: </w:t>
      </w:r>
      <w:r w:rsidR="000C1672">
        <w:rPr>
          <w:b/>
        </w:rPr>
        <w:t>Практическое занятие №3</w:t>
      </w:r>
      <w:r>
        <w:rPr>
          <w:b/>
        </w:rPr>
        <w:t xml:space="preserve"> «</w:t>
      </w:r>
      <w:r w:rsidR="000C1672" w:rsidRPr="000C1672">
        <w:rPr>
          <w:b/>
        </w:rPr>
        <w:t>Стандарты и своды правил разработки информационных моделей зданий на этапе разработки архитектурной части проекта</w:t>
      </w:r>
      <w:r w:rsidR="000C1672">
        <w:rPr>
          <w:b/>
        </w:rPr>
        <w:t>». Практическое занятие №4</w:t>
      </w:r>
      <w:r>
        <w:rPr>
          <w:b/>
        </w:rPr>
        <w:t xml:space="preserve"> «</w:t>
      </w:r>
      <w:r w:rsidR="000C1672" w:rsidRPr="000C1672">
        <w:rPr>
          <w:b/>
        </w:rPr>
        <w:t>Форматы хранения и передачи данных информационной модели зданий на этапе разработки архитектурной части проекта</w:t>
      </w:r>
      <w:r>
        <w:rPr>
          <w:b/>
        </w:rPr>
        <w:t>».</w:t>
      </w:r>
    </w:p>
    <w:p w:rsidR="00481A60" w:rsidRDefault="00481A60" w:rsidP="00481A60">
      <w:pPr>
        <w:spacing w:after="42"/>
        <w:ind w:left="0" w:firstLine="0"/>
      </w:pPr>
      <w:r w:rsidRPr="00481A60">
        <w:rPr>
          <w:b/>
        </w:rPr>
        <w:t>Инструкция:</w:t>
      </w:r>
      <w:r>
        <w:t xml:space="preserve"> Выберите один или несколько правильных ответов для каждого вопроса. </w:t>
      </w:r>
    </w:p>
    <w:p w:rsidR="009F6DC1" w:rsidRDefault="009F6DC1" w:rsidP="000C1672">
      <w:pPr>
        <w:spacing w:after="42"/>
        <w:ind w:left="0" w:firstLine="0"/>
      </w:pPr>
    </w:p>
    <w:p w:rsidR="009F6DC1" w:rsidRPr="009F6DC1" w:rsidRDefault="009F6DC1" w:rsidP="000C1672">
      <w:pPr>
        <w:spacing w:after="42"/>
        <w:ind w:left="0" w:firstLine="0"/>
        <w:rPr>
          <w:b/>
        </w:rPr>
      </w:pPr>
      <w:r w:rsidRPr="009F6DC1">
        <w:rPr>
          <w:b/>
        </w:rPr>
        <w:t>Вариант 1</w:t>
      </w:r>
    </w:p>
    <w:p w:rsidR="000C1672" w:rsidRDefault="000C1672" w:rsidP="000C1672">
      <w:pPr>
        <w:spacing w:after="42"/>
        <w:ind w:left="0" w:firstLine="0"/>
      </w:pPr>
      <w:r>
        <w:t>1.Какой основной стандарт регламентирует требования к информационному моделированию в России?</w:t>
      </w:r>
    </w:p>
    <w:p w:rsidR="000C1672" w:rsidRDefault="000C1672" w:rsidP="000C1672">
      <w:pPr>
        <w:spacing w:after="42"/>
        <w:ind w:left="0" w:firstLine="0"/>
      </w:pPr>
      <w:r>
        <w:t xml:space="preserve">   а) СП 333.1325800.2017</w:t>
      </w:r>
    </w:p>
    <w:p w:rsidR="000C1672" w:rsidRDefault="000C1672" w:rsidP="000C1672">
      <w:pPr>
        <w:spacing w:after="42"/>
        <w:ind w:left="0" w:firstLine="0"/>
      </w:pPr>
      <w:r>
        <w:t xml:space="preserve">   б) ГОСТ Р 57306-2016</w:t>
      </w:r>
    </w:p>
    <w:p w:rsidR="000C1672" w:rsidRDefault="000C1672" w:rsidP="000C1672">
      <w:pPr>
        <w:spacing w:after="42"/>
        <w:ind w:left="0" w:firstLine="0"/>
      </w:pPr>
      <w:r>
        <w:t xml:space="preserve">   в) СП 70.13330.2012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2.Какой формат является основным для хранения исходных архитектурных моделей в </w:t>
      </w:r>
      <w:proofErr w:type="spellStart"/>
      <w:r>
        <w:t>Autodesk</w:t>
      </w:r>
      <w:proofErr w:type="spellEnd"/>
      <w:r>
        <w:t xml:space="preserve"> </w:t>
      </w:r>
      <w:proofErr w:type="spellStart"/>
      <w:r>
        <w:t>Revit</w:t>
      </w:r>
      <w:proofErr w:type="spellEnd"/>
      <w:r>
        <w:t>?</w:t>
      </w:r>
    </w:p>
    <w:p w:rsidR="000C1672" w:rsidRDefault="000C1672" w:rsidP="000C1672">
      <w:pPr>
        <w:spacing w:after="42"/>
        <w:ind w:left="0" w:firstLine="0"/>
      </w:pPr>
      <w:r>
        <w:t xml:space="preserve">   а) RVT</w:t>
      </w:r>
    </w:p>
    <w:p w:rsidR="000C1672" w:rsidRDefault="000C1672" w:rsidP="000C1672">
      <w:pPr>
        <w:spacing w:after="42"/>
        <w:ind w:left="0" w:firstLine="0"/>
      </w:pPr>
      <w:r>
        <w:t xml:space="preserve">   б) IFC</w:t>
      </w:r>
    </w:p>
    <w:p w:rsidR="000C1672" w:rsidRDefault="000C1672" w:rsidP="000C1672">
      <w:pPr>
        <w:spacing w:after="42"/>
        <w:ind w:left="0" w:firstLine="0"/>
      </w:pPr>
      <w:r>
        <w:t xml:space="preserve">   в) DWG</w:t>
      </w:r>
    </w:p>
    <w:p w:rsidR="000C1672" w:rsidRDefault="000C1672" w:rsidP="000C1672">
      <w:pPr>
        <w:spacing w:after="42"/>
        <w:ind w:left="0" w:firstLine="0"/>
      </w:pPr>
      <w:r>
        <w:t xml:space="preserve">   г) NWD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3.Какой уровень детализации (LOD) рекомендуется для архитектурной модели на стадии "Проектная документация"?</w:t>
      </w:r>
    </w:p>
    <w:p w:rsidR="000C1672" w:rsidRDefault="000C1672" w:rsidP="000C1672">
      <w:pPr>
        <w:spacing w:after="42"/>
        <w:ind w:left="0" w:firstLine="0"/>
      </w:pPr>
      <w:r>
        <w:t xml:space="preserve">   а) LOD 200</w:t>
      </w:r>
    </w:p>
    <w:p w:rsidR="000C1672" w:rsidRDefault="000C1672" w:rsidP="000C1672">
      <w:pPr>
        <w:spacing w:after="42"/>
        <w:ind w:left="0" w:firstLine="0"/>
      </w:pPr>
      <w:r>
        <w:t xml:space="preserve">   б) LOD 300</w:t>
      </w:r>
    </w:p>
    <w:p w:rsidR="000C1672" w:rsidRDefault="000C1672" w:rsidP="000C1672">
      <w:pPr>
        <w:spacing w:after="42"/>
        <w:ind w:left="0" w:firstLine="0"/>
      </w:pPr>
      <w:r>
        <w:t xml:space="preserve">   в) LOD 350</w:t>
      </w:r>
    </w:p>
    <w:p w:rsidR="000C1672" w:rsidRDefault="000C1672" w:rsidP="000C1672">
      <w:pPr>
        <w:spacing w:after="42"/>
        <w:ind w:left="0" w:firstLine="0"/>
      </w:pPr>
      <w:r>
        <w:t xml:space="preserve">   г) LOD 400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4.Какой открытый формат наиболее широко используется для обмена данными между различными BIM-программами?</w:t>
      </w:r>
    </w:p>
    <w:p w:rsidR="000C1672" w:rsidRDefault="000C1672" w:rsidP="000C1672">
      <w:pPr>
        <w:spacing w:after="42"/>
        <w:ind w:left="0" w:firstLine="0"/>
      </w:pPr>
      <w:r>
        <w:t xml:space="preserve">   а) IFC</w:t>
      </w:r>
    </w:p>
    <w:p w:rsidR="000C1672" w:rsidRDefault="000C1672" w:rsidP="000C1672">
      <w:pPr>
        <w:spacing w:after="42"/>
        <w:ind w:left="0" w:firstLine="0"/>
      </w:pPr>
      <w:r>
        <w:t xml:space="preserve">   б) RVT</w:t>
      </w:r>
    </w:p>
    <w:p w:rsidR="000C1672" w:rsidRDefault="000C1672" w:rsidP="000C1672">
      <w:pPr>
        <w:spacing w:after="42"/>
        <w:ind w:left="0" w:firstLine="0"/>
      </w:pPr>
      <w:r>
        <w:t xml:space="preserve">   в) DWG</w:t>
      </w:r>
    </w:p>
    <w:p w:rsidR="000C1672" w:rsidRDefault="000C1672" w:rsidP="000C1672">
      <w:pPr>
        <w:spacing w:after="42"/>
        <w:ind w:left="0" w:firstLine="0"/>
      </w:pPr>
      <w:r>
        <w:t xml:space="preserve">   г) PDF</w:t>
      </w:r>
    </w:p>
    <w:p w:rsidR="000C1672" w:rsidRDefault="000C1672" w:rsidP="000C1672">
      <w:pPr>
        <w:spacing w:after="42"/>
        <w:ind w:left="0" w:firstLine="0"/>
      </w:pPr>
      <w:r>
        <w:t>5.Что такое "ЕСКД" в контексте архитектурного проектирования?</w:t>
      </w:r>
    </w:p>
    <w:p w:rsidR="000C1672" w:rsidRDefault="000C1672" w:rsidP="000C1672">
      <w:pPr>
        <w:spacing w:after="42"/>
        <w:ind w:left="0" w:firstLine="0"/>
      </w:pPr>
      <w:r>
        <w:t xml:space="preserve">   а) Единая система конструкторской документации</w:t>
      </w:r>
    </w:p>
    <w:p w:rsidR="000C1672" w:rsidRDefault="000C1672" w:rsidP="000C1672">
      <w:pPr>
        <w:spacing w:after="42"/>
        <w:ind w:left="0" w:firstLine="0"/>
      </w:pPr>
      <w:r>
        <w:t xml:space="preserve">   б) Единая система классификации документов</w:t>
      </w:r>
    </w:p>
    <w:p w:rsidR="000C1672" w:rsidRDefault="000C1672" w:rsidP="000C1672">
      <w:pPr>
        <w:spacing w:after="42"/>
        <w:ind w:left="0" w:firstLine="0"/>
      </w:pPr>
      <w:r>
        <w:t xml:space="preserve">   в) Единая система координат данных</w:t>
      </w:r>
    </w:p>
    <w:p w:rsidR="000C1672" w:rsidRDefault="000C1672" w:rsidP="000C1672">
      <w:pPr>
        <w:spacing w:after="42"/>
        <w:ind w:left="0" w:firstLine="0"/>
      </w:pPr>
      <w:r>
        <w:t xml:space="preserve">   г) Единая система каталогизации данных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6.Какой формат используется для просмотра и координации моделей без доступа к исходным данным?</w:t>
      </w:r>
    </w:p>
    <w:p w:rsidR="000C1672" w:rsidRDefault="000C1672" w:rsidP="000C1672">
      <w:pPr>
        <w:spacing w:after="42"/>
        <w:ind w:left="0" w:firstLine="0"/>
      </w:pPr>
      <w:r>
        <w:t xml:space="preserve">   а) NWD</w:t>
      </w:r>
    </w:p>
    <w:p w:rsidR="000C1672" w:rsidRDefault="000C1672" w:rsidP="000C1672">
      <w:pPr>
        <w:spacing w:after="42"/>
        <w:ind w:left="0" w:firstLine="0"/>
      </w:pPr>
      <w:r>
        <w:t xml:space="preserve">   б) RVT</w:t>
      </w:r>
    </w:p>
    <w:p w:rsidR="000C1672" w:rsidRDefault="000C1672" w:rsidP="000C1672">
      <w:pPr>
        <w:spacing w:after="42"/>
        <w:ind w:left="0" w:firstLine="0"/>
      </w:pPr>
      <w:r>
        <w:t xml:space="preserve">   в) IFC</w:t>
      </w:r>
    </w:p>
    <w:p w:rsidR="000C1672" w:rsidRDefault="000C1672" w:rsidP="000C1672">
      <w:pPr>
        <w:spacing w:after="42"/>
        <w:ind w:left="0" w:firstLine="0"/>
      </w:pPr>
      <w:r>
        <w:t xml:space="preserve">   г) RTE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7.Какой свод правил устанавливает требования к жилым зданиям?</w:t>
      </w:r>
    </w:p>
    <w:p w:rsidR="000C1672" w:rsidRDefault="000C1672" w:rsidP="000C1672">
      <w:pPr>
        <w:spacing w:after="42"/>
        <w:ind w:left="0" w:firstLine="0"/>
      </w:pPr>
      <w:r>
        <w:t xml:space="preserve">   а) СП 54.13330.2016</w:t>
      </w:r>
    </w:p>
    <w:p w:rsidR="000C1672" w:rsidRDefault="000C1672" w:rsidP="000C1672">
      <w:pPr>
        <w:spacing w:after="42"/>
        <w:ind w:left="0" w:firstLine="0"/>
      </w:pPr>
      <w:r>
        <w:t xml:space="preserve">   б) СП 118.13330.2019</w:t>
      </w:r>
    </w:p>
    <w:p w:rsidR="000C1672" w:rsidRDefault="000C1672" w:rsidP="000C1672">
      <w:pPr>
        <w:spacing w:after="42"/>
        <w:ind w:left="0" w:firstLine="0"/>
      </w:pPr>
      <w:r>
        <w:t xml:space="preserve">   в) СП 160.1325800.2014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8.Что такое "шаблон проекта" в </w:t>
      </w:r>
      <w:proofErr w:type="spellStart"/>
      <w:r>
        <w:t>Revit</w:t>
      </w:r>
      <w:proofErr w:type="spellEnd"/>
      <w:r>
        <w:t>?</w:t>
      </w:r>
    </w:p>
    <w:p w:rsidR="000C1672" w:rsidRDefault="000C1672" w:rsidP="000C1672">
      <w:pPr>
        <w:spacing w:after="42"/>
        <w:ind w:left="0" w:firstLine="0"/>
      </w:pPr>
      <w:r>
        <w:t xml:space="preserve">   а) Файл с расширением RTE</w:t>
      </w:r>
    </w:p>
    <w:p w:rsidR="000C1672" w:rsidRDefault="000C1672" w:rsidP="000C1672">
      <w:pPr>
        <w:spacing w:after="42"/>
        <w:ind w:left="0" w:firstLine="0"/>
      </w:pPr>
      <w:r>
        <w:t xml:space="preserve">   б) Файл с расширением RVT</w:t>
      </w:r>
    </w:p>
    <w:p w:rsidR="000C1672" w:rsidRDefault="000C1672" w:rsidP="000C1672">
      <w:pPr>
        <w:spacing w:after="42"/>
        <w:ind w:left="0" w:firstLine="0"/>
      </w:pPr>
      <w:r>
        <w:t xml:space="preserve">   в) Файл с расширением IFC</w:t>
      </w:r>
    </w:p>
    <w:p w:rsidR="000C1672" w:rsidRDefault="000C1672" w:rsidP="000C1672">
      <w:pPr>
        <w:spacing w:after="42"/>
        <w:ind w:left="0" w:firstLine="0"/>
      </w:pPr>
      <w:r>
        <w:t xml:space="preserve">   г) Файл с расширением DWG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9.Что регламентирует ГОСТ Р 21.1101-2013?</w:t>
      </w:r>
    </w:p>
    <w:p w:rsidR="000C1672" w:rsidRDefault="000C1672" w:rsidP="000C1672">
      <w:pPr>
        <w:spacing w:after="42"/>
        <w:ind w:left="0" w:firstLine="0"/>
      </w:pPr>
      <w:r>
        <w:t xml:space="preserve">   а) Основные требования к рабочей документации</w:t>
      </w:r>
    </w:p>
    <w:p w:rsidR="000C1672" w:rsidRDefault="000C1672" w:rsidP="000C1672">
      <w:pPr>
        <w:spacing w:after="42"/>
        <w:ind w:left="0" w:firstLine="0"/>
      </w:pPr>
      <w:r>
        <w:t xml:space="preserve">   б) Правила выполнения архитектурных чертежей</w:t>
      </w:r>
    </w:p>
    <w:p w:rsidR="000C1672" w:rsidRDefault="000C1672" w:rsidP="000C1672">
      <w:pPr>
        <w:spacing w:after="42"/>
        <w:ind w:left="0" w:firstLine="0"/>
      </w:pPr>
      <w:r>
        <w:t xml:space="preserve">   в) Требования к спецификациям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10.Какой формат обеспечивает наилучшее сохранение параметрических данных при передаче между различными BIM-платформами?</w:t>
      </w:r>
    </w:p>
    <w:p w:rsidR="000C1672" w:rsidRDefault="000C1672" w:rsidP="000C1672">
      <w:pPr>
        <w:spacing w:after="42"/>
        <w:ind w:left="0" w:firstLine="0"/>
      </w:pPr>
      <w:r>
        <w:t xml:space="preserve">    а) IFC 4.0</w:t>
      </w:r>
    </w:p>
    <w:p w:rsidR="000C1672" w:rsidRDefault="000C1672" w:rsidP="000C1672">
      <w:pPr>
        <w:spacing w:after="42"/>
        <w:ind w:left="0" w:firstLine="0"/>
      </w:pPr>
      <w:r>
        <w:t xml:space="preserve">    б) DWG 2018</w:t>
      </w:r>
    </w:p>
    <w:p w:rsidR="000C1672" w:rsidRDefault="000C1672" w:rsidP="000C1672">
      <w:pPr>
        <w:spacing w:after="42"/>
        <w:ind w:left="0" w:firstLine="0"/>
      </w:pPr>
      <w:r>
        <w:t xml:space="preserve">    в) PDF 3D</w:t>
      </w:r>
    </w:p>
    <w:p w:rsidR="000C1672" w:rsidRDefault="000C1672" w:rsidP="000C1672">
      <w:pPr>
        <w:spacing w:after="42"/>
        <w:ind w:left="0" w:firstLine="0"/>
      </w:pPr>
      <w:r>
        <w:t xml:space="preserve">    г) SKP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11.Какой стандарт определяет правила оформления архитектурно-строительных чертежей?</w:t>
      </w:r>
    </w:p>
    <w:p w:rsidR="000C1672" w:rsidRDefault="000C1672" w:rsidP="000C1672">
      <w:pPr>
        <w:spacing w:after="42"/>
        <w:ind w:left="0" w:firstLine="0"/>
      </w:pPr>
      <w:r>
        <w:t xml:space="preserve">    а) ГОСТ 21.501-2018</w:t>
      </w:r>
    </w:p>
    <w:p w:rsidR="000C1672" w:rsidRDefault="000C1672" w:rsidP="000C1672">
      <w:pPr>
        <w:spacing w:after="42"/>
        <w:ind w:left="0" w:firstLine="0"/>
      </w:pPr>
      <w:r>
        <w:t xml:space="preserve">    б) ГОСТ 21.101-2020</w:t>
      </w:r>
    </w:p>
    <w:p w:rsidR="000C1672" w:rsidRDefault="000C1672" w:rsidP="000C1672">
      <w:pPr>
        <w:spacing w:after="42"/>
        <w:ind w:left="0" w:firstLine="0"/>
      </w:pPr>
      <w:r>
        <w:t xml:space="preserve">    в) ГОСТ 21.201-2011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12.Для чего используется формат BCF?</w:t>
      </w:r>
    </w:p>
    <w:p w:rsidR="000C1672" w:rsidRDefault="000C1672" w:rsidP="000C1672">
      <w:pPr>
        <w:spacing w:after="42"/>
        <w:ind w:left="0" w:firstLine="0"/>
      </w:pPr>
      <w:r>
        <w:t xml:space="preserve">    а) Для обмена комментариями и замечаниями по модели</w:t>
      </w:r>
    </w:p>
    <w:p w:rsidR="000C1672" w:rsidRDefault="000C1672" w:rsidP="000C1672">
      <w:pPr>
        <w:spacing w:after="42"/>
        <w:ind w:left="0" w:firstLine="0"/>
      </w:pPr>
      <w:r>
        <w:t xml:space="preserve">    б) Для хранения геометрических данных</w:t>
      </w:r>
    </w:p>
    <w:p w:rsidR="000C1672" w:rsidRDefault="000C1672" w:rsidP="000C1672">
      <w:pPr>
        <w:spacing w:after="42"/>
        <w:ind w:left="0" w:firstLine="0"/>
      </w:pPr>
      <w:r>
        <w:t xml:space="preserve">    в) Для создания фотореалистичной визуализации</w:t>
      </w:r>
    </w:p>
    <w:p w:rsidR="000C1672" w:rsidRDefault="000C1672" w:rsidP="000C1672">
      <w:pPr>
        <w:spacing w:after="42"/>
        <w:ind w:left="0" w:firstLine="0"/>
      </w:pPr>
      <w:r>
        <w:t xml:space="preserve">    г) Для проведения расчетов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13.Что такое "</w:t>
      </w:r>
      <w:proofErr w:type="spellStart"/>
      <w:r>
        <w:t>ОмниКласс</w:t>
      </w:r>
      <w:proofErr w:type="spellEnd"/>
      <w:r>
        <w:t>" в BIM-моделировании?</w:t>
      </w:r>
    </w:p>
    <w:p w:rsidR="000C1672" w:rsidRDefault="000C1672" w:rsidP="000C1672">
      <w:pPr>
        <w:spacing w:after="42"/>
        <w:ind w:left="0" w:firstLine="0"/>
      </w:pPr>
      <w:r>
        <w:t xml:space="preserve">    а) Система классификации строительной информации</w:t>
      </w:r>
    </w:p>
    <w:p w:rsidR="000C1672" w:rsidRDefault="000C1672" w:rsidP="000C1672">
      <w:pPr>
        <w:spacing w:after="42"/>
        <w:ind w:left="0" w:firstLine="0"/>
      </w:pPr>
      <w:r>
        <w:t xml:space="preserve">    б) Стандарт оформления чертежей</w:t>
      </w:r>
    </w:p>
    <w:p w:rsidR="000C1672" w:rsidRDefault="000C1672" w:rsidP="000C1672">
      <w:pPr>
        <w:spacing w:after="42"/>
        <w:ind w:left="0" w:firstLine="0"/>
      </w:pPr>
      <w:r>
        <w:t xml:space="preserve">    в) Метод параметрического моделирования</w:t>
      </w:r>
    </w:p>
    <w:p w:rsidR="000C1672" w:rsidRDefault="000C1672" w:rsidP="000C1672">
      <w:pPr>
        <w:spacing w:after="42"/>
        <w:ind w:left="0" w:firstLine="0"/>
      </w:pPr>
      <w:r>
        <w:t xml:space="preserve">    г) Способ визуализации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14.Какой формат наиболее подходит для передачи 2D-чертежей архитектурного проекта?</w:t>
      </w:r>
    </w:p>
    <w:p w:rsidR="000C1672" w:rsidRDefault="000C1672" w:rsidP="000C1672">
      <w:pPr>
        <w:spacing w:after="42"/>
        <w:ind w:left="0" w:firstLine="0"/>
      </w:pPr>
      <w:r>
        <w:t xml:space="preserve">    а) PDF</w:t>
      </w:r>
    </w:p>
    <w:p w:rsidR="000C1672" w:rsidRDefault="000C1672" w:rsidP="000C1672">
      <w:pPr>
        <w:spacing w:after="42"/>
        <w:ind w:left="0" w:firstLine="0"/>
      </w:pPr>
      <w:r>
        <w:t xml:space="preserve">    б) DWG</w:t>
      </w:r>
    </w:p>
    <w:p w:rsidR="000C1672" w:rsidRDefault="000C1672" w:rsidP="000C1672">
      <w:pPr>
        <w:spacing w:after="42"/>
        <w:ind w:left="0" w:firstLine="0"/>
      </w:pPr>
      <w:r>
        <w:t xml:space="preserve">    в) DWF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15.Какой документ устанавливает требования к доступности зданий для маломобильных групп?</w:t>
      </w:r>
    </w:p>
    <w:p w:rsidR="000C1672" w:rsidRDefault="000C1672" w:rsidP="000C1672">
      <w:pPr>
        <w:spacing w:after="42"/>
        <w:ind w:left="0" w:firstLine="0"/>
      </w:pPr>
      <w:r>
        <w:t xml:space="preserve">    а) СП 59.13330.2020</w:t>
      </w:r>
    </w:p>
    <w:p w:rsidR="000C1672" w:rsidRDefault="000C1672" w:rsidP="000C1672">
      <w:pPr>
        <w:spacing w:after="42"/>
        <w:ind w:left="0" w:firstLine="0"/>
      </w:pPr>
      <w:r>
        <w:t xml:space="preserve">    б) СП 136.13330.2017</w:t>
      </w:r>
    </w:p>
    <w:p w:rsidR="000C1672" w:rsidRDefault="000C1672" w:rsidP="000C1672">
      <w:pPr>
        <w:spacing w:after="42"/>
        <w:ind w:left="0" w:firstLine="0"/>
      </w:pPr>
      <w:r>
        <w:t xml:space="preserve">    в) СП 140.13330.2018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>16.</w:t>
      </w:r>
      <w:r>
        <w:t>Что</w:t>
      </w:r>
      <w:r w:rsidRPr="000C1672">
        <w:rPr>
          <w:lang w:val="en-US"/>
        </w:rPr>
        <w:t xml:space="preserve"> </w:t>
      </w:r>
      <w:r>
        <w:t>означает</w:t>
      </w:r>
      <w:r w:rsidRPr="000C1672">
        <w:rPr>
          <w:lang w:val="en-US"/>
        </w:rPr>
        <w:t xml:space="preserve"> </w:t>
      </w:r>
      <w:r>
        <w:t>аббревиатура</w:t>
      </w:r>
      <w:r w:rsidRPr="000C1672">
        <w:rPr>
          <w:lang w:val="en-US"/>
        </w:rPr>
        <w:t xml:space="preserve"> IFC?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а</w:t>
      </w:r>
      <w:r w:rsidRPr="000C1672">
        <w:rPr>
          <w:lang w:val="en-US"/>
        </w:rPr>
        <w:t>) Industry Foundation Classes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б</w:t>
      </w:r>
      <w:r w:rsidRPr="000C1672">
        <w:rPr>
          <w:lang w:val="en-US"/>
        </w:rPr>
        <w:t>) International Format Code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в</w:t>
      </w:r>
      <w:r w:rsidRPr="000C1672">
        <w:rPr>
          <w:lang w:val="en-US"/>
        </w:rPr>
        <w:t>) Integrated File Container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г</w:t>
      </w:r>
      <w:r w:rsidRPr="000C1672">
        <w:rPr>
          <w:lang w:val="en-US"/>
        </w:rPr>
        <w:t>) Information Format Category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>17.</w:t>
      </w:r>
      <w:r>
        <w:t>Что</w:t>
      </w:r>
      <w:r w:rsidRPr="000C1672">
        <w:rPr>
          <w:lang w:val="en-US"/>
        </w:rPr>
        <w:t xml:space="preserve"> </w:t>
      </w:r>
      <w:r>
        <w:t>регламентирует</w:t>
      </w:r>
      <w:r w:rsidRPr="000C1672">
        <w:rPr>
          <w:lang w:val="en-US"/>
        </w:rPr>
        <w:t xml:space="preserve"> </w:t>
      </w:r>
      <w:r>
        <w:t>СП</w:t>
      </w:r>
      <w:r w:rsidRPr="000C1672">
        <w:rPr>
          <w:lang w:val="en-US"/>
        </w:rPr>
        <w:t xml:space="preserve"> 160.1325800.2014?</w:t>
      </w:r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 </w:t>
      </w:r>
      <w:r>
        <w:t>а) Требования к многофункциональным зданиям</w:t>
      </w:r>
    </w:p>
    <w:p w:rsidR="000C1672" w:rsidRDefault="000C1672" w:rsidP="000C1672">
      <w:pPr>
        <w:spacing w:after="42"/>
        <w:ind w:left="0" w:firstLine="0"/>
      </w:pPr>
      <w:r>
        <w:t xml:space="preserve">    б) Стандарты </w:t>
      </w:r>
      <w:proofErr w:type="spellStart"/>
      <w:r>
        <w:t>энергоэффективности</w:t>
      </w:r>
      <w:proofErr w:type="spellEnd"/>
    </w:p>
    <w:p w:rsidR="000C1672" w:rsidRDefault="000C1672" w:rsidP="000C1672">
      <w:pPr>
        <w:spacing w:after="42"/>
        <w:ind w:left="0" w:firstLine="0"/>
      </w:pPr>
      <w:r>
        <w:t xml:space="preserve">    в) Правила пожарной безопасности</w:t>
      </w:r>
    </w:p>
    <w:p w:rsidR="000C1672" w:rsidRDefault="000C1672" w:rsidP="000C1672">
      <w:pPr>
        <w:spacing w:after="42"/>
        <w:ind w:left="0" w:firstLine="0"/>
      </w:pPr>
      <w:r>
        <w:t xml:space="preserve">    г) Нормы инсоляции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18.Какой формат используется для создания интерактивных презентаций архитектурного проекта?</w:t>
      </w:r>
    </w:p>
    <w:p w:rsidR="000C1672" w:rsidRDefault="000C1672" w:rsidP="000C1672">
      <w:pPr>
        <w:spacing w:after="42"/>
        <w:ind w:left="0" w:firstLine="0"/>
      </w:pPr>
      <w:r>
        <w:t xml:space="preserve">    а) NWD</w:t>
      </w:r>
    </w:p>
    <w:p w:rsidR="000C1672" w:rsidRDefault="000C1672" w:rsidP="000C1672">
      <w:pPr>
        <w:spacing w:after="42"/>
        <w:ind w:left="0" w:firstLine="0"/>
      </w:pPr>
      <w:r>
        <w:t xml:space="preserve">    б) PDF 3D</w:t>
      </w:r>
    </w:p>
    <w:p w:rsidR="000C1672" w:rsidRDefault="000C1672" w:rsidP="000C1672">
      <w:pPr>
        <w:spacing w:after="42"/>
        <w:ind w:left="0" w:firstLine="0"/>
      </w:pPr>
      <w:r>
        <w:t xml:space="preserve">    в) DWF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19.Какой стандарт определяет условные графические обозначения на строительных чертежах?</w:t>
      </w:r>
    </w:p>
    <w:p w:rsidR="000C1672" w:rsidRDefault="000C1672" w:rsidP="000C1672">
      <w:pPr>
        <w:spacing w:after="42"/>
        <w:ind w:left="0" w:firstLine="0"/>
      </w:pPr>
      <w:r>
        <w:t xml:space="preserve">    а) ГОСТ 21.201-2011</w:t>
      </w:r>
    </w:p>
    <w:p w:rsidR="000C1672" w:rsidRDefault="000C1672" w:rsidP="000C1672">
      <w:pPr>
        <w:spacing w:after="42"/>
        <w:ind w:left="0" w:firstLine="0"/>
      </w:pPr>
      <w:r>
        <w:t xml:space="preserve">    б) ГОСТ 2.303-68</w:t>
      </w:r>
    </w:p>
    <w:p w:rsidR="000C1672" w:rsidRDefault="000C1672" w:rsidP="000C1672">
      <w:pPr>
        <w:spacing w:after="42"/>
        <w:ind w:left="0" w:firstLine="0"/>
      </w:pPr>
      <w:r>
        <w:t xml:space="preserve">    в) ГОСТ Р 21.1101-2013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20.Какой формат обеспечивает наименьшую потерю данных при передаче архитектурной модели в систему управления объектом?</w:t>
      </w:r>
    </w:p>
    <w:p w:rsidR="000C1672" w:rsidRDefault="000C1672" w:rsidP="000C1672">
      <w:pPr>
        <w:spacing w:after="42"/>
        <w:ind w:left="0" w:firstLine="0"/>
      </w:pPr>
      <w:r>
        <w:t xml:space="preserve">    а) </w:t>
      </w:r>
      <w:proofErr w:type="spellStart"/>
      <w:r>
        <w:t>COBie</w:t>
      </w:r>
      <w:proofErr w:type="spellEnd"/>
    </w:p>
    <w:p w:rsidR="000C1672" w:rsidRDefault="000C1672" w:rsidP="000C1672">
      <w:pPr>
        <w:spacing w:after="42"/>
        <w:ind w:left="0" w:firstLine="0"/>
      </w:pPr>
      <w:r>
        <w:t xml:space="preserve">    б) IFC</w:t>
      </w:r>
    </w:p>
    <w:p w:rsidR="000C1672" w:rsidRDefault="000C1672" w:rsidP="000C1672">
      <w:pPr>
        <w:spacing w:after="42"/>
        <w:ind w:left="0" w:firstLine="0"/>
      </w:pPr>
      <w:r>
        <w:t xml:space="preserve">    в) XML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9F6DC1" w:rsidRPr="00481A60" w:rsidRDefault="009F6DC1" w:rsidP="009F6DC1">
      <w:pPr>
        <w:spacing w:after="38"/>
        <w:ind w:left="0" w:right="386" w:firstLine="0"/>
        <w:rPr>
          <w:b/>
        </w:rPr>
      </w:pPr>
      <w:r w:rsidRPr="00481A60">
        <w:rPr>
          <w:b/>
        </w:rPr>
        <w:t>Ключ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27"/>
        <w:gridCol w:w="1927"/>
        <w:gridCol w:w="1926"/>
        <w:gridCol w:w="1926"/>
        <w:gridCol w:w="1926"/>
      </w:tblGrid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1. г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5.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9.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13.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17. а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2.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6.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10.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14.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18.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3. б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7.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11.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15.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19.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4.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8.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12.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16.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20. г</w:t>
            </w:r>
          </w:p>
        </w:tc>
      </w:tr>
      <w:tr w:rsidR="009F6DC1" w:rsidRPr="009F6DC1" w:rsidTr="00CF2405">
        <w:trPr>
          <w:trHeight w:val="813"/>
        </w:trPr>
        <w:tc>
          <w:tcPr>
            <w:tcW w:w="9632" w:type="dxa"/>
            <w:gridSpan w:val="5"/>
          </w:tcPr>
          <w:p w:rsidR="009F6DC1" w:rsidRPr="009F6DC1" w:rsidRDefault="009F6DC1" w:rsidP="00CF2405">
            <w:pPr>
              <w:spacing w:after="38"/>
              <w:ind w:left="0" w:right="386" w:firstLine="0"/>
              <w:rPr>
                <w:b/>
                <w:sz w:val="24"/>
                <w:szCs w:val="24"/>
              </w:rPr>
            </w:pPr>
            <w:r w:rsidRPr="009F6DC1">
              <w:rPr>
                <w:b/>
                <w:sz w:val="24"/>
                <w:szCs w:val="24"/>
              </w:rPr>
              <w:t>Критерии оценки: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18-20 правильных ответов: "5" (Отлично)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15-17 правильных ответов: "4" (Хорошо)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9F6DC1" w:rsidRDefault="009F6DC1" w:rsidP="000C1672">
      <w:pPr>
        <w:spacing w:after="42"/>
        <w:ind w:left="0" w:firstLine="0"/>
      </w:pPr>
    </w:p>
    <w:p w:rsidR="009F6DC1" w:rsidRDefault="009F6DC1" w:rsidP="000C1672">
      <w:pPr>
        <w:spacing w:after="42"/>
        <w:ind w:left="0" w:firstLine="0"/>
      </w:pPr>
    </w:p>
    <w:p w:rsidR="000C1672" w:rsidRPr="00481A60" w:rsidRDefault="000C1672" w:rsidP="000C1672">
      <w:pPr>
        <w:spacing w:after="42"/>
        <w:ind w:left="0" w:firstLine="0"/>
      </w:pPr>
    </w:p>
    <w:p w:rsidR="00481A60" w:rsidRDefault="00F92561" w:rsidP="00481A60">
      <w:pPr>
        <w:spacing w:after="42"/>
        <w:ind w:left="0" w:firstLine="0"/>
        <w:rPr>
          <w:b/>
        </w:rPr>
      </w:pPr>
      <w:r>
        <w:rPr>
          <w:b/>
        </w:rPr>
        <w:tab/>
      </w:r>
      <w:r w:rsidR="000C1672" w:rsidRPr="00481A60">
        <w:rPr>
          <w:b/>
        </w:rPr>
        <w:t>Тем</w:t>
      </w:r>
      <w:r w:rsidR="000C1672">
        <w:rPr>
          <w:b/>
        </w:rPr>
        <w:t>а</w:t>
      </w:r>
      <w:r w:rsidR="000C1672" w:rsidRPr="00481A60">
        <w:rPr>
          <w:b/>
        </w:rPr>
        <w:t xml:space="preserve">: </w:t>
      </w:r>
      <w:r w:rsidR="000C1672">
        <w:rPr>
          <w:b/>
        </w:rPr>
        <w:t>Практическое занятие №5 «</w:t>
      </w:r>
      <w:r w:rsidR="000C1672" w:rsidRPr="000C1672">
        <w:rPr>
          <w:b/>
        </w:rPr>
        <w:t>Стандарты и своды правил разработки информационных моделей зданий на этапе разработки конструктивной части проекта</w:t>
      </w:r>
      <w:r w:rsidR="000C1672">
        <w:rPr>
          <w:b/>
        </w:rPr>
        <w:t>». Практическое занятие №6 «</w:t>
      </w:r>
      <w:r w:rsidR="000C1672" w:rsidRPr="000C1672">
        <w:rPr>
          <w:b/>
        </w:rPr>
        <w:t>Классификаторы компонентов информационных моделей зданий на этапе разработки конструктивной части проекта</w:t>
      </w:r>
      <w:r w:rsidR="000C1672">
        <w:rPr>
          <w:b/>
        </w:rPr>
        <w:t>».</w:t>
      </w:r>
    </w:p>
    <w:p w:rsidR="000C1672" w:rsidRDefault="000C1672" w:rsidP="000C1672">
      <w:pPr>
        <w:spacing w:after="42"/>
        <w:ind w:left="0" w:firstLine="0"/>
      </w:pPr>
      <w:r w:rsidRPr="00481A60">
        <w:rPr>
          <w:b/>
        </w:rPr>
        <w:t>Инструкция:</w:t>
      </w:r>
      <w:r>
        <w:t xml:space="preserve"> Выберите один или несколько правильных ответов для каждого вопроса. </w:t>
      </w:r>
    </w:p>
    <w:p w:rsidR="000C1672" w:rsidRDefault="000C1672" w:rsidP="000C1672">
      <w:pPr>
        <w:spacing w:after="42"/>
        <w:ind w:left="0" w:firstLine="0"/>
      </w:pPr>
    </w:p>
    <w:p w:rsidR="009F6DC1" w:rsidRPr="009F6DC1" w:rsidRDefault="009F6DC1" w:rsidP="000C1672">
      <w:pPr>
        <w:spacing w:after="42"/>
        <w:ind w:left="0" w:firstLine="0"/>
        <w:rPr>
          <w:b/>
        </w:rPr>
      </w:pPr>
      <w:r w:rsidRPr="009F6DC1">
        <w:rPr>
          <w:b/>
        </w:rPr>
        <w:t>Вариант 1</w:t>
      </w:r>
    </w:p>
    <w:p w:rsidR="000C1672" w:rsidRDefault="000C1672" w:rsidP="000C1672">
      <w:pPr>
        <w:spacing w:after="42"/>
        <w:ind w:left="0" w:firstLine="0"/>
      </w:pPr>
      <w:r>
        <w:t>1.Какой основной стандарт регламентирует проектирование бетонных и железобетонных конструкций?</w:t>
      </w:r>
    </w:p>
    <w:p w:rsidR="000C1672" w:rsidRDefault="000C1672" w:rsidP="000C1672">
      <w:pPr>
        <w:spacing w:after="42"/>
        <w:ind w:left="0" w:firstLine="0"/>
      </w:pPr>
      <w:r>
        <w:t xml:space="preserve">   а) СП 63.13330.2018</w:t>
      </w:r>
    </w:p>
    <w:p w:rsidR="000C1672" w:rsidRDefault="000C1672" w:rsidP="000C1672">
      <w:pPr>
        <w:spacing w:after="42"/>
        <w:ind w:left="0" w:firstLine="0"/>
      </w:pPr>
      <w:r>
        <w:t xml:space="preserve">   б) СП 16.13330.2017</w:t>
      </w:r>
    </w:p>
    <w:p w:rsidR="000C1672" w:rsidRDefault="000C1672" w:rsidP="000C1672">
      <w:pPr>
        <w:spacing w:after="42"/>
        <w:ind w:left="0" w:firstLine="0"/>
      </w:pPr>
      <w:r>
        <w:t xml:space="preserve">   в) СП 20.13330.2016</w:t>
      </w:r>
    </w:p>
    <w:p w:rsidR="000C1672" w:rsidRDefault="000C1672" w:rsidP="000C1672">
      <w:pPr>
        <w:spacing w:after="42"/>
        <w:ind w:left="0" w:firstLine="0"/>
      </w:pPr>
      <w:r>
        <w:t xml:space="preserve">   г) СП 70.13330.2012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2.Какой российский классификатор используется для строительной продукции?</w:t>
      </w:r>
    </w:p>
    <w:p w:rsidR="000C1672" w:rsidRDefault="000C1672" w:rsidP="000C1672">
      <w:pPr>
        <w:spacing w:after="42"/>
        <w:ind w:left="0" w:firstLine="0"/>
      </w:pPr>
      <w:r>
        <w:t xml:space="preserve">   а) КПС (Классификатор продукции строительного назначения)</w:t>
      </w:r>
    </w:p>
    <w:p w:rsidR="000C1672" w:rsidRDefault="000C1672" w:rsidP="000C1672">
      <w:pPr>
        <w:spacing w:after="42"/>
        <w:ind w:left="0" w:firstLine="0"/>
      </w:pPr>
      <w:r>
        <w:t xml:space="preserve">   б) ОКПД2</w:t>
      </w:r>
    </w:p>
    <w:p w:rsidR="000C1672" w:rsidRDefault="000C1672" w:rsidP="000C1672">
      <w:pPr>
        <w:spacing w:after="42"/>
        <w:ind w:left="0" w:firstLine="0"/>
      </w:pPr>
      <w:r>
        <w:t xml:space="preserve">   в) ОКВЭД2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3.Какой уровень детализации (LOD) рекомендуется для конструктивной модели на стадии "Рабочая документация"?</w:t>
      </w:r>
    </w:p>
    <w:p w:rsidR="000C1672" w:rsidRDefault="000C1672" w:rsidP="000C1672">
      <w:pPr>
        <w:spacing w:after="42"/>
        <w:ind w:left="0" w:firstLine="0"/>
      </w:pPr>
      <w:r>
        <w:t xml:space="preserve">   а) LOD 300</w:t>
      </w:r>
    </w:p>
    <w:p w:rsidR="000C1672" w:rsidRDefault="000C1672" w:rsidP="000C1672">
      <w:pPr>
        <w:spacing w:after="42"/>
        <w:ind w:left="0" w:firstLine="0"/>
      </w:pPr>
      <w:r>
        <w:t xml:space="preserve">   б) LOD 350</w:t>
      </w:r>
    </w:p>
    <w:p w:rsidR="000C1672" w:rsidRDefault="000C1672" w:rsidP="000C1672">
      <w:pPr>
        <w:spacing w:after="42"/>
        <w:ind w:left="0" w:firstLine="0"/>
      </w:pPr>
      <w:r>
        <w:t xml:space="preserve">   в) LOD 400</w:t>
      </w:r>
    </w:p>
    <w:p w:rsidR="000C1672" w:rsidRDefault="000C1672" w:rsidP="000C1672">
      <w:pPr>
        <w:spacing w:after="42"/>
        <w:ind w:left="0" w:firstLine="0"/>
      </w:pPr>
      <w:r>
        <w:t xml:space="preserve">   г) LOD 500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4.Какая международная система классификации наиболее широко используется в BIM?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а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UniClass</w:t>
      </w:r>
      <w:proofErr w:type="spellEnd"/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б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OmniClass</w:t>
      </w:r>
      <w:proofErr w:type="spellEnd"/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в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MasterFormat</w:t>
      </w:r>
      <w:proofErr w:type="spellEnd"/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</w:t>
      </w:r>
      <w:r>
        <w:t>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5.Что регламентирует ГОСТ 34028-2016?</w:t>
      </w:r>
    </w:p>
    <w:p w:rsidR="000C1672" w:rsidRDefault="000C1672" w:rsidP="000C1672">
      <w:pPr>
        <w:spacing w:after="42"/>
        <w:ind w:left="0" w:firstLine="0"/>
      </w:pPr>
      <w:r>
        <w:t xml:space="preserve">   а) Технические условия на арматурные изделия</w:t>
      </w:r>
    </w:p>
    <w:p w:rsidR="000C1672" w:rsidRDefault="000C1672" w:rsidP="000C1672">
      <w:pPr>
        <w:spacing w:after="42"/>
        <w:ind w:left="0" w:firstLine="0"/>
      </w:pPr>
      <w:r>
        <w:t xml:space="preserve">   б) Правила выполнения рабочих чертежей</w:t>
      </w:r>
    </w:p>
    <w:p w:rsidR="000C1672" w:rsidRDefault="000C1672" w:rsidP="000C1672">
      <w:pPr>
        <w:spacing w:after="42"/>
        <w:ind w:left="0" w:firstLine="0"/>
      </w:pPr>
      <w:r>
        <w:t xml:space="preserve">   в) Классификацию строительной продукции</w:t>
      </w:r>
    </w:p>
    <w:p w:rsidR="000C1672" w:rsidRDefault="000C1672" w:rsidP="000C1672">
      <w:pPr>
        <w:spacing w:after="42"/>
        <w:ind w:left="0" w:firstLine="0"/>
      </w:pPr>
      <w:r>
        <w:t xml:space="preserve">   г) Требования к стальным конструкциям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6.Какой таблицей </w:t>
      </w:r>
      <w:proofErr w:type="spellStart"/>
      <w:r>
        <w:t>OmniClass</w:t>
      </w:r>
      <w:proofErr w:type="spellEnd"/>
      <w:r>
        <w:t xml:space="preserve"> классифицируются конструктивные элементы?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а</w:t>
      </w:r>
      <w:r w:rsidRPr="000C1672">
        <w:rPr>
          <w:lang w:val="en-US"/>
        </w:rPr>
        <w:t>) Table 21 - Elements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б</w:t>
      </w:r>
      <w:r w:rsidRPr="000C1672">
        <w:rPr>
          <w:lang w:val="en-US"/>
        </w:rPr>
        <w:t>) Table 22 - Work Results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в</w:t>
      </w:r>
      <w:r w:rsidRPr="000C1672">
        <w:rPr>
          <w:lang w:val="en-US"/>
        </w:rPr>
        <w:t>) Table 23 - Products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г</w:t>
      </w:r>
      <w:r w:rsidRPr="000C1672">
        <w:rPr>
          <w:lang w:val="en-US"/>
        </w:rPr>
        <w:t>) Table 32 - Services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</w:p>
    <w:p w:rsidR="000C1672" w:rsidRDefault="000C1672" w:rsidP="000C1672">
      <w:pPr>
        <w:spacing w:after="42"/>
        <w:ind w:left="0" w:firstLine="0"/>
      </w:pPr>
      <w:r>
        <w:t>7.Какой свод правил устанавливает требования к нагрузкам и воздействиям?</w:t>
      </w:r>
    </w:p>
    <w:p w:rsidR="000C1672" w:rsidRDefault="000C1672" w:rsidP="000C1672">
      <w:pPr>
        <w:spacing w:after="42"/>
        <w:ind w:left="0" w:firstLine="0"/>
      </w:pPr>
      <w:r>
        <w:t xml:space="preserve">   а) СП 20.13330.2016</w:t>
      </w:r>
    </w:p>
    <w:p w:rsidR="000C1672" w:rsidRDefault="000C1672" w:rsidP="000C1672">
      <w:pPr>
        <w:spacing w:after="42"/>
        <w:ind w:left="0" w:firstLine="0"/>
      </w:pPr>
      <w:r>
        <w:t xml:space="preserve">   б) СП 63.13330.2018</w:t>
      </w:r>
    </w:p>
    <w:p w:rsidR="000C1672" w:rsidRDefault="000C1672" w:rsidP="000C1672">
      <w:pPr>
        <w:spacing w:after="42"/>
        <w:ind w:left="0" w:firstLine="0"/>
      </w:pPr>
      <w:r>
        <w:t xml:space="preserve">   в) СП 16.13330.2017</w:t>
      </w:r>
    </w:p>
    <w:p w:rsidR="000C1672" w:rsidRDefault="000C1672" w:rsidP="000C1672">
      <w:pPr>
        <w:spacing w:after="42"/>
        <w:ind w:left="0" w:firstLine="0"/>
      </w:pPr>
      <w:r>
        <w:t xml:space="preserve">   г) СП 43.13330.2017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8.Что такое "</w:t>
      </w:r>
      <w:proofErr w:type="spellStart"/>
      <w:r>
        <w:t>UniClass</w:t>
      </w:r>
      <w:proofErr w:type="spellEnd"/>
      <w:r>
        <w:t>" в контексте классификации конструктивных элементов?</w:t>
      </w:r>
    </w:p>
    <w:p w:rsidR="000C1672" w:rsidRDefault="000C1672" w:rsidP="000C1672">
      <w:pPr>
        <w:spacing w:after="42"/>
        <w:ind w:left="0" w:firstLine="0"/>
      </w:pPr>
      <w:r>
        <w:t xml:space="preserve">   а) Единая система классификации для строительной отрасли Великобритании</w:t>
      </w:r>
    </w:p>
    <w:p w:rsidR="000C1672" w:rsidRDefault="000C1672" w:rsidP="000C1672">
      <w:pPr>
        <w:spacing w:after="42"/>
        <w:ind w:left="0" w:firstLine="0"/>
      </w:pPr>
      <w:r>
        <w:t xml:space="preserve">   б) Международный стандарт классификации</w:t>
      </w:r>
    </w:p>
    <w:p w:rsidR="000C1672" w:rsidRDefault="000C1672" w:rsidP="000C1672">
      <w:pPr>
        <w:spacing w:after="42"/>
        <w:ind w:left="0" w:firstLine="0"/>
      </w:pPr>
      <w:r>
        <w:t xml:space="preserve">   в) Российская система классификации</w:t>
      </w:r>
    </w:p>
    <w:p w:rsidR="000C1672" w:rsidRDefault="000C1672" w:rsidP="000C1672">
      <w:pPr>
        <w:spacing w:after="42"/>
        <w:ind w:left="0" w:firstLine="0"/>
      </w:pPr>
      <w:r>
        <w:t xml:space="preserve">   г) Протокол обмена данными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9.Что такое "ЕСКД" в контексте конструкторской документации?</w:t>
      </w:r>
    </w:p>
    <w:p w:rsidR="000C1672" w:rsidRDefault="000C1672" w:rsidP="000C1672">
      <w:pPr>
        <w:spacing w:after="42"/>
        <w:ind w:left="0" w:firstLine="0"/>
      </w:pPr>
      <w:r>
        <w:t xml:space="preserve">   а) Единая система конструкторской документации</w:t>
      </w:r>
    </w:p>
    <w:p w:rsidR="000C1672" w:rsidRDefault="000C1672" w:rsidP="000C1672">
      <w:pPr>
        <w:spacing w:after="42"/>
        <w:ind w:left="0" w:firstLine="0"/>
      </w:pPr>
      <w:r>
        <w:t xml:space="preserve">   б) Единая система классификации данных</w:t>
      </w:r>
    </w:p>
    <w:p w:rsidR="000C1672" w:rsidRDefault="000C1672" w:rsidP="000C1672">
      <w:pPr>
        <w:spacing w:after="42"/>
        <w:ind w:left="0" w:firstLine="0"/>
      </w:pPr>
      <w:r>
        <w:t xml:space="preserve">   в) Единая система координат документации</w:t>
      </w:r>
    </w:p>
    <w:p w:rsidR="000C1672" w:rsidRDefault="000C1672" w:rsidP="000C1672">
      <w:pPr>
        <w:spacing w:after="42"/>
        <w:ind w:left="0" w:firstLine="0"/>
      </w:pPr>
      <w:r>
        <w:t xml:space="preserve">   г) Единая система каталогизации данных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10.Какой классификатор рекомендуется СП 333.1325800.2017 для использования в РФ?</w:t>
      </w:r>
    </w:p>
    <w:p w:rsidR="000C1672" w:rsidRDefault="000C1672" w:rsidP="000C1672">
      <w:pPr>
        <w:spacing w:after="42"/>
        <w:ind w:left="0" w:firstLine="0"/>
      </w:pPr>
      <w:r>
        <w:t xml:space="preserve">    а) КПС</w:t>
      </w:r>
    </w:p>
    <w:p w:rsidR="000C1672" w:rsidRDefault="000C1672" w:rsidP="000C1672">
      <w:pPr>
        <w:spacing w:after="42"/>
        <w:ind w:left="0" w:firstLine="0"/>
      </w:pPr>
      <w:r>
        <w:t xml:space="preserve">    б) ОКС</w:t>
      </w:r>
    </w:p>
    <w:p w:rsidR="000C1672" w:rsidRDefault="000C1672" w:rsidP="000C1672">
      <w:pPr>
        <w:spacing w:after="42"/>
        <w:ind w:left="0" w:firstLine="0"/>
      </w:pPr>
      <w:r>
        <w:t xml:space="preserve">    в) ОКПД2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11.Какой стандарт определяет правила выполнения рабочих чертежей железобетонных конструкций?</w:t>
      </w:r>
    </w:p>
    <w:p w:rsidR="000C1672" w:rsidRDefault="000C1672" w:rsidP="000C1672">
      <w:pPr>
        <w:spacing w:after="42"/>
        <w:ind w:left="0" w:firstLine="0"/>
      </w:pPr>
      <w:r>
        <w:t xml:space="preserve">    а) ГОСТ Р 21.1101-2013</w:t>
      </w:r>
    </w:p>
    <w:p w:rsidR="000C1672" w:rsidRDefault="000C1672" w:rsidP="000C1672">
      <w:pPr>
        <w:spacing w:after="42"/>
        <w:ind w:left="0" w:firstLine="0"/>
      </w:pPr>
      <w:r>
        <w:t xml:space="preserve">    б) ГОСТ 21.501-2018</w:t>
      </w:r>
    </w:p>
    <w:p w:rsidR="000C1672" w:rsidRDefault="000C1672" w:rsidP="000C1672">
      <w:pPr>
        <w:spacing w:after="42"/>
        <w:ind w:left="0" w:firstLine="0"/>
      </w:pPr>
      <w:r>
        <w:t xml:space="preserve">    в) ГОСТ 2.301-68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12.Для чего используется таблица </w:t>
      </w:r>
      <w:proofErr w:type="spellStart"/>
      <w:r>
        <w:t>OmniClass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23?</w:t>
      </w:r>
    </w:p>
    <w:p w:rsidR="000C1672" w:rsidRDefault="000C1672" w:rsidP="000C1672">
      <w:pPr>
        <w:spacing w:after="42"/>
        <w:ind w:left="0" w:firstLine="0"/>
      </w:pPr>
      <w:r>
        <w:t xml:space="preserve">    а) Для классификации продуктов и материалов</w:t>
      </w:r>
    </w:p>
    <w:p w:rsidR="000C1672" w:rsidRDefault="000C1672" w:rsidP="000C1672">
      <w:pPr>
        <w:spacing w:after="42"/>
        <w:ind w:left="0" w:firstLine="0"/>
      </w:pPr>
      <w:r>
        <w:t xml:space="preserve">    б) Для классификации конструктивных элементов</w:t>
      </w:r>
    </w:p>
    <w:p w:rsidR="000C1672" w:rsidRDefault="000C1672" w:rsidP="000C1672">
      <w:pPr>
        <w:spacing w:after="42"/>
        <w:ind w:left="0" w:firstLine="0"/>
      </w:pPr>
      <w:r>
        <w:t xml:space="preserve">    в) Для классификации работ</w:t>
      </w:r>
    </w:p>
    <w:p w:rsidR="000C1672" w:rsidRDefault="000C1672" w:rsidP="000C1672">
      <w:pPr>
        <w:spacing w:after="42"/>
        <w:ind w:left="0" w:firstLine="0"/>
      </w:pPr>
      <w:r>
        <w:t xml:space="preserve">    г) Для классификации услуг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13.Что регламентирует СП 16.13330.2017?</w:t>
      </w:r>
    </w:p>
    <w:p w:rsidR="000C1672" w:rsidRDefault="000C1672" w:rsidP="000C1672">
      <w:pPr>
        <w:spacing w:after="42"/>
        <w:ind w:left="0" w:firstLine="0"/>
      </w:pPr>
      <w:r>
        <w:t xml:space="preserve">    а) Стальные конструкции</w:t>
      </w:r>
    </w:p>
    <w:p w:rsidR="000C1672" w:rsidRDefault="000C1672" w:rsidP="000C1672">
      <w:pPr>
        <w:spacing w:after="42"/>
        <w:ind w:left="0" w:firstLine="0"/>
      </w:pPr>
      <w:r>
        <w:t xml:space="preserve">    б) Бетонные конструкции</w:t>
      </w:r>
    </w:p>
    <w:p w:rsidR="000C1672" w:rsidRDefault="000C1672" w:rsidP="000C1672">
      <w:pPr>
        <w:spacing w:after="42"/>
        <w:ind w:left="0" w:firstLine="0"/>
      </w:pPr>
      <w:r>
        <w:t xml:space="preserve">    в) Каменные конструкции</w:t>
      </w:r>
    </w:p>
    <w:p w:rsidR="000C1672" w:rsidRDefault="000C1672" w:rsidP="000C1672">
      <w:pPr>
        <w:spacing w:after="42"/>
        <w:ind w:left="0" w:firstLine="0"/>
      </w:pPr>
      <w:r>
        <w:t xml:space="preserve">    г) Деревянные конструкции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14.Какой код </w:t>
      </w:r>
      <w:proofErr w:type="spellStart"/>
      <w:r>
        <w:t>OmniClass</w:t>
      </w:r>
      <w:proofErr w:type="spellEnd"/>
      <w:r>
        <w:t xml:space="preserve"> соответствует железобетонным колоннам?</w:t>
      </w:r>
    </w:p>
    <w:p w:rsidR="000C1672" w:rsidRDefault="000C1672" w:rsidP="000C1672">
      <w:pPr>
        <w:spacing w:after="42"/>
        <w:ind w:left="0" w:firstLine="0"/>
      </w:pPr>
      <w:r>
        <w:t xml:space="preserve">    а) 21-03 10 10</w:t>
      </w:r>
    </w:p>
    <w:p w:rsidR="000C1672" w:rsidRDefault="000C1672" w:rsidP="000C1672">
      <w:pPr>
        <w:spacing w:after="42"/>
        <w:ind w:left="0" w:firstLine="0"/>
      </w:pPr>
      <w:r>
        <w:t xml:space="preserve">    б) 21-03 20 10</w:t>
      </w:r>
    </w:p>
    <w:p w:rsidR="000C1672" w:rsidRDefault="000C1672" w:rsidP="000C1672">
      <w:pPr>
        <w:spacing w:after="42"/>
        <w:ind w:left="0" w:firstLine="0"/>
      </w:pPr>
      <w:r>
        <w:t xml:space="preserve">    в) 21-03 30 10</w:t>
      </w:r>
    </w:p>
    <w:p w:rsidR="000C1672" w:rsidRDefault="000C1672" w:rsidP="000C1672">
      <w:pPr>
        <w:spacing w:after="42"/>
        <w:ind w:left="0" w:firstLine="0"/>
      </w:pPr>
      <w:r>
        <w:t xml:space="preserve">    г) 21-03 40 10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15.Какой документ устанавливает требования к защите строительных конструкций от коррозии?</w:t>
      </w:r>
    </w:p>
    <w:p w:rsidR="000C1672" w:rsidRDefault="000C1672" w:rsidP="000C1672">
      <w:pPr>
        <w:spacing w:after="42"/>
        <w:ind w:left="0" w:firstLine="0"/>
      </w:pPr>
      <w:r>
        <w:t xml:space="preserve">    а) СП 28.13330.2017</w:t>
      </w:r>
    </w:p>
    <w:p w:rsidR="000C1672" w:rsidRDefault="000C1672" w:rsidP="000C1672">
      <w:pPr>
        <w:spacing w:after="42"/>
        <w:ind w:left="0" w:firstLine="0"/>
      </w:pPr>
      <w:r>
        <w:t xml:space="preserve">    б) СП 63.13330.2018</w:t>
      </w:r>
    </w:p>
    <w:p w:rsidR="000C1672" w:rsidRDefault="000C1672" w:rsidP="000C1672">
      <w:pPr>
        <w:spacing w:after="42"/>
        <w:ind w:left="0" w:firstLine="0"/>
      </w:pPr>
      <w:r>
        <w:t xml:space="preserve">    в) СП 16.13330.2017</w:t>
      </w:r>
    </w:p>
    <w:p w:rsidR="000C1672" w:rsidRDefault="000C1672" w:rsidP="000C1672">
      <w:pPr>
        <w:spacing w:after="42"/>
        <w:ind w:left="0" w:firstLine="0"/>
      </w:pPr>
      <w:r>
        <w:t xml:space="preserve">    г) СП 20.13330.2016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16.Что такое "КСР" в российских классификаторах?</w:t>
      </w:r>
    </w:p>
    <w:p w:rsidR="000C1672" w:rsidRDefault="000C1672" w:rsidP="000C1672">
      <w:pPr>
        <w:spacing w:after="42"/>
        <w:ind w:left="0" w:firstLine="0"/>
      </w:pPr>
      <w:r>
        <w:t xml:space="preserve">    а) Конструктивные строительные работы</w:t>
      </w:r>
    </w:p>
    <w:p w:rsidR="000C1672" w:rsidRDefault="000C1672" w:rsidP="000C1672">
      <w:pPr>
        <w:spacing w:after="42"/>
        <w:ind w:left="0" w:firstLine="0"/>
      </w:pPr>
      <w:r>
        <w:t xml:space="preserve">    б) Классификатор строительных ресурсов</w:t>
      </w:r>
    </w:p>
    <w:p w:rsidR="000C1672" w:rsidRDefault="000C1672" w:rsidP="000C1672">
      <w:pPr>
        <w:spacing w:after="42"/>
        <w:ind w:left="0" w:firstLine="0"/>
      </w:pPr>
      <w:r>
        <w:t xml:space="preserve">    в) Код системы распределения</w:t>
      </w:r>
    </w:p>
    <w:p w:rsidR="000C1672" w:rsidRDefault="000C1672" w:rsidP="000C1672">
      <w:pPr>
        <w:spacing w:after="42"/>
        <w:ind w:left="0" w:firstLine="0"/>
      </w:pPr>
      <w:r>
        <w:t xml:space="preserve">    г) Комплексная система распределения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17.Что такое "</w:t>
      </w:r>
      <w:proofErr w:type="spellStart"/>
      <w:r>
        <w:t>UniClass</w:t>
      </w:r>
      <w:proofErr w:type="spellEnd"/>
      <w:r>
        <w:t>" в BIM-моделировании конструкций?</w:t>
      </w:r>
    </w:p>
    <w:p w:rsidR="000C1672" w:rsidRDefault="000C1672" w:rsidP="000C1672">
      <w:pPr>
        <w:spacing w:after="42"/>
        <w:ind w:left="0" w:firstLine="0"/>
      </w:pPr>
      <w:r>
        <w:t xml:space="preserve">    а) Система классификации строительной информации</w:t>
      </w:r>
    </w:p>
    <w:p w:rsidR="000C1672" w:rsidRDefault="000C1672" w:rsidP="000C1672">
      <w:pPr>
        <w:spacing w:after="42"/>
        <w:ind w:left="0" w:firstLine="0"/>
      </w:pPr>
      <w:r>
        <w:t xml:space="preserve">    б) Стандарт оформления чертежей КЖ</w:t>
      </w:r>
    </w:p>
    <w:p w:rsidR="000C1672" w:rsidRDefault="000C1672" w:rsidP="000C1672">
      <w:pPr>
        <w:spacing w:after="42"/>
        <w:ind w:left="0" w:firstLine="0"/>
      </w:pPr>
      <w:r>
        <w:t xml:space="preserve">    в) Метод параметрического моделирования</w:t>
      </w:r>
    </w:p>
    <w:p w:rsidR="000C1672" w:rsidRDefault="000C1672" w:rsidP="000C1672">
      <w:pPr>
        <w:spacing w:after="42"/>
        <w:ind w:left="0" w:firstLine="0"/>
      </w:pPr>
      <w:r>
        <w:t xml:space="preserve">    г) Способ визуализации конструкций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18.Какой классификатор используется для работ в строительстве?</w:t>
      </w:r>
    </w:p>
    <w:p w:rsidR="000C1672" w:rsidRDefault="000C1672" w:rsidP="000C1672">
      <w:pPr>
        <w:spacing w:after="42"/>
        <w:ind w:left="0" w:firstLine="0"/>
      </w:pPr>
      <w:r>
        <w:t xml:space="preserve">    а) ОКПД2</w:t>
      </w:r>
    </w:p>
    <w:p w:rsidR="000C1672" w:rsidRDefault="000C1672" w:rsidP="000C1672">
      <w:pPr>
        <w:spacing w:after="42"/>
        <w:ind w:left="0" w:firstLine="0"/>
      </w:pPr>
      <w:r>
        <w:t xml:space="preserve">    б) ОКВЭД2</w:t>
      </w:r>
    </w:p>
    <w:p w:rsidR="000C1672" w:rsidRDefault="000C1672" w:rsidP="000C1672">
      <w:pPr>
        <w:spacing w:after="42"/>
        <w:ind w:left="0" w:firstLine="0"/>
      </w:pPr>
      <w:r>
        <w:t xml:space="preserve">    в) ОКС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19.Какой стандарт определяет условные графические обозначения арматуры на чертежах?</w:t>
      </w:r>
    </w:p>
    <w:p w:rsidR="000C1672" w:rsidRDefault="000C1672" w:rsidP="000C1672">
      <w:pPr>
        <w:spacing w:after="42"/>
        <w:ind w:left="0" w:firstLine="0"/>
      </w:pPr>
      <w:r>
        <w:t xml:space="preserve">    а) ГОСТ 21.201-2011</w:t>
      </w:r>
    </w:p>
    <w:p w:rsidR="000C1672" w:rsidRDefault="000C1672" w:rsidP="000C1672">
      <w:pPr>
        <w:spacing w:after="42"/>
        <w:ind w:left="0" w:firstLine="0"/>
      </w:pPr>
      <w:r>
        <w:t xml:space="preserve">    б) ГОСТ 2.303-68</w:t>
      </w:r>
    </w:p>
    <w:p w:rsidR="000C1672" w:rsidRDefault="000C1672" w:rsidP="000C1672">
      <w:pPr>
        <w:spacing w:after="42"/>
        <w:ind w:left="0" w:firstLine="0"/>
      </w:pPr>
      <w:r>
        <w:t xml:space="preserve">    в) ГОСТ 21.501-2018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20.Для чего предназначен классификатор "</w:t>
      </w:r>
      <w:proofErr w:type="spellStart"/>
      <w:r>
        <w:t>MasterFormat</w:t>
      </w:r>
      <w:proofErr w:type="spellEnd"/>
      <w:r>
        <w:t>"?</w:t>
      </w:r>
    </w:p>
    <w:p w:rsidR="000C1672" w:rsidRDefault="000C1672" w:rsidP="000C1672">
      <w:pPr>
        <w:spacing w:after="42"/>
        <w:ind w:left="0" w:firstLine="0"/>
      </w:pPr>
      <w:r>
        <w:t xml:space="preserve">    а) Для организации спецификаций и стоимости</w:t>
      </w:r>
    </w:p>
    <w:p w:rsidR="000C1672" w:rsidRDefault="000C1672" w:rsidP="000C1672">
      <w:pPr>
        <w:spacing w:after="42"/>
        <w:ind w:left="0" w:firstLine="0"/>
      </w:pPr>
      <w:r>
        <w:t xml:space="preserve">    б) Для классификации конструктивных элементов</w:t>
      </w:r>
    </w:p>
    <w:p w:rsidR="000C1672" w:rsidRDefault="000C1672" w:rsidP="000C1672">
      <w:pPr>
        <w:spacing w:after="42"/>
        <w:ind w:left="0" w:firstLine="0"/>
      </w:pPr>
      <w:r>
        <w:t xml:space="preserve">    в) Для кодирования материалов</w:t>
      </w:r>
    </w:p>
    <w:p w:rsidR="000C1672" w:rsidRDefault="000C1672" w:rsidP="000C1672">
      <w:pPr>
        <w:spacing w:after="42"/>
        <w:ind w:left="0" w:firstLine="0"/>
      </w:pPr>
      <w:r>
        <w:t xml:space="preserve">    г) Для систематизации документов</w:t>
      </w:r>
    </w:p>
    <w:p w:rsidR="000C1672" w:rsidRDefault="000C1672" w:rsidP="000C1672">
      <w:pPr>
        <w:spacing w:after="42"/>
        <w:ind w:left="0" w:firstLine="0"/>
      </w:pPr>
    </w:p>
    <w:p w:rsidR="009F6DC1" w:rsidRPr="00481A60" w:rsidRDefault="009F6DC1" w:rsidP="009F6DC1">
      <w:pPr>
        <w:spacing w:after="38"/>
        <w:ind w:left="0" w:right="386" w:firstLine="0"/>
        <w:rPr>
          <w:b/>
        </w:rPr>
      </w:pPr>
      <w:r w:rsidRPr="00481A60">
        <w:rPr>
          <w:b/>
        </w:rPr>
        <w:t>Ключ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27"/>
        <w:gridCol w:w="1927"/>
        <w:gridCol w:w="1926"/>
        <w:gridCol w:w="1926"/>
        <w:gridCol w:w="1926"/>
      </w:tblGrid>
      <w:tr w:rsidR="009F6DC1" w:rsidRPr="00481A60" w:rsidTr="00CF2405">
        <w:tc>
          <w:tcPr>
            <w:tcW w:w="1927" w:type="dxa"/>
          </w:tcPr>
          <w:p w:rsidR="009F6DC1" w:rsidRPr="000760C9" w:rsidRDefault="009F6DC1" w:rsidP="009F6DC1">
            <w:pPr>
              <w:spacing w:after="42"/>
            </w:pPr>
            <w:r w:rsidRPr="000760C9">
              <w:t>1. а</w:t>
            </w:r>
          </w:p>
        </w:tc>
        <w:tc>
          <w:tcPr>
            <w:tcW w:w="1927" w:type="dxa"/>
          </w:tcPr>
          <w:p w:rsidR="009F6DC1" w:rsidRPr="00F75777" w:rsidRDefault="009F6DC1" w:rsidP="009F6DC1">
            <w:pPr>
              <w:spacing w:after="42"/>
            </w:pPr>
            <w:r w:rsidRPr="00F75777">
              <w:t>5. а</w:t>
            </w:r>
          </w:p>
        </w:tc>
        <w:tc>
          <w:tcPr>
            <w:tcW w:w="1926" w:type="dxa"/>
          </w:tcPr>
          <w:p w:rsidR="009F6DC1" w:rsidRPr="00A67A11" w:rsidRDefault="009F6DC1" w:rsidP="009F6DC1">
            <w:pPr>
              <w:spacing w:after="42"/>
            </w:pPr>
            <w:r w:rsidRPr="00A67A11">
              <w:t>9. а</w:t>
            </w:r>
          </w:p>
        </w:tc>
        <w:tc>
          <w:tcPr>
            <w:tcW w:w="1926" w:type="dxa"/>
          </w:tcPr>
          <w:p w:rsidR="009F6DC1" w:rsidRPr="00E8173B" w:rsidRDefault="009F6DC1" w:rsidP="009F6DC1">
            <w:pPr>
              <w:spacing w:after="42"/>
            </w:pPr>
            <w:r w:rsidRPr="00E8173B">
              <w:t>13. а</w:t>
            </w:r>
          </w:p>
        </w:tc>
        <w:tc>
          <w:tcPr>
            <w:tcW w:w="1926" w:type="dxa"/>
          </w:tcPr>
          <w:p w:rsidR="009F6DC1" w:rsidRPr="00306EA8" w:rsidRDefault="009F6DC1" w:rsidP="009F6DC1">
            <w:pPr>
              <w:spacing w:after="42"/>
            </w:pPr>
            <w:r w:rsidRPr="00306EA8">
              <w:t>17. а</w:t>
            </w:r>
          </w:p>
        </w:tc>
      </w:tr>
      <w:tr w:rsidR="009F6DC1" w:rsidRPr="00481A60" w:rsidTr="00CF2405">
        <w:tc>
          <w:tcPr>
            <w:tcW w:w="1927" w:type="dxa"/>
          </w:tcPr>
          <w:p w:rsidR="009F6DC1" w:rsidRPr="000760C9" w:rsidRDefault="009F6DC1" w:rsidP="009F6DC1">
            <w:pPr>
              <w:spacing w:after="42"/>
            </w:pPr>
            <w:r w:rsidRPr="000760C9">
              <w:t>2. г</w:t>
            </w:r>
          </w:p>
        </w:tc>
        <w:tc>
          <w:tcPr>
            <w:tcW w:w="1927" w:type="dxa"/>
          </w:tcPr>
          <w:p w:rsidR="009F6DC1" w:rsidRPr="00F75777" w:rsidRDefault="009F6DC1" w:rsidP="009F6DC1">
            <w:pPr>
              <w:spacing w:after="42"/>
            </w:pPr>
            <w:r w:rsidRPr="00F75777">
              <w:t>6. а</w:t>
            </w:r>
          </w:p>
        </w:tc>
        <w:tc>
          <w:tcPr>
            <w:tcW w:w="1926" w:type="dxa"/>
          </w:tcPr>
          <w:p w:rsidR="009F6DC1" w:rsidRPr="00A67A11" w:rsidRDefault="009F6DC1" w:rsidP="009F6DC1">
            <w:pPr>
              <w:spacing w:after="42"/>
            </w:pPr>
            <w:r w:rsidRPr="00A67A11">
              <w:t>10. г</w:t>
            </w:r>
          </w:p>
        </w:tc>
        <w:tc>
          <w:tcPr>
            <w:tcW w:w="1926" w:type="dxa"/>
          </w:tcPr>
          <w:p w:rsidR="009F6DC1" w:rsidRPr="00E8173B" w:rsidRDefault="009F6DC1" w:rsidP="009F6DC1">
            <w:pPr>
              <w:spacing w:after="42"/>
            </w:pPr>
            <w:r w:rsidRPr="00E8173B">
              <w:t>14. б</w:t>
            </w:r>
          </w:p>
        </w:tc>
        <w:tc>
          <w:tcPr>
            <w:tcW w:w="1926" w:type="dxa"/>
          </w:tcPr>
          <w:p w:rsidR="009F6DC1" w:rsidRPr="00306EA8" w:rsidRDefault="009F6DC1" w:rsidP="009F6DC1">
            <w:pPr>
              <w:spacing w:after="42"/>
            </w:pPr>
            <w:r w:rsidRPr="00306EA8">
              <w:t>18. а</w:t>
            </w:r>
          </w:p>
        </w:tc>
      </w:tr>
      <w:tr w:rsidR="009F6DC1" w:rsidRPr="00481A60" w:rsidTr="00CF2405">
        <w:tc>
          <w:tcPr>
            <w:tcW w:w="1927" w:type="dxa"/>
          </w:tcPr>
          <w:p w:rsidR="009F6DC1" w:rsidRPr="000760C9" w:rsidRDefault="009F6DC1" w:rsidP="009F6DC1">
            <w:pPr>
              <w:spacing w:after="42"/>
            </w:pPr>
            <w:r w:rsidRPr="000760C9">
              <w:t>3. в</w:t>
            </w:r>
          </w:p>
        </w:tc>
        <w:tc>
          <w:tcPr>
            <w:tcW w:w="1927" w:type="dxa"/>
          </w:tcPr>
          <w:p w:rsidR="009F6DC1" w:rsidRPr="00F75777" w:rsidRDefault="009F6DC1" w:rsidP="009F6DC1">
            <w:pPr>
              <w:spacing w:after="42"/>
            </w:pPr>
            <w:r w:rsidRPr="00F75777">
              <w:t>7. а</w:t>
            </w:r>
          </w:p>
        </w:tc>
        <w:tc>
          <w:tcPr>
            <w:tcW w:w="1926" w:type="dxa"/>
          </w:tcPr>
          <w:p w:rsidR="009F6DC1" w:rsidRPr="00A67A11" w:rsidRDefault="009F6DC1" w:rsidP="009F6DC1">
            <w:pPr>
              <w:spacing w:after="42"/>
            </w:pPr>
            <w:r w:rsidRPr="00A67A11">
              <w:t>11. г</w:t>
            </w:r>
          </w:p>
        </w:tc>
        <w:tc>
          <w:tcPr>
            <w:tcW w:w="1926" w:type="dxa"/>
          </w:tcPr>
          <w:p w:rsidR="009F6DC1" w:rsidRPr="00E8173B" w:rsidRDefault="009F6DC1" w:rsidP="009F6DC1">
            <w:pPr>
              <w:spacing w:after="42"/>
            </w:pPr>
            <w:r w:rsidRPr="00E8173B">
              <w:t>15. а</w:t>
            </w:r>
          </w:p>
        </w:tc>
        <w:tc>
          <w:tcPr>
            <w:tcW w:w="1926" w:type="dxa"/>
          </w:tcPr>
          <w:p w:rsidR="009F6DC1" w:rsidRPr="00306EA8" w:rsidRDefault="009F6DC1" w:rsidP="009F6DC1">
            <w:pPr>
              <w:spacing w:after="42"/>
            </w:pPr>
            <w:r w:rsidRPr="00306EA8">
              <w:t>19. г</w:t>
            </w:r>
          </w:p>
        </w:tc>
      </w:tr>
      <w:tr w:rsidR="009F6DC1" w:rsidRPr="00481A60" w:rsidTr="00CF2405">
        <w:tc>
          <w:tcPr>
            <w:tcW w:w="1927" w:type="dxa"/>
          </w:tcPr>
          <w:p w:rsidR="009F6DC1" w:rsidRPr="000760C9" w:rsidRDefault="009F6DC1" w:rsidP="009F6DC1">
            <w:pPr>
              <w:spacing w:after="42"/>
            </w:pPr>
            <w:r w:rsidRPr="000760C9">
              <w:t>4. г</w:t>
            </w:r>
          </w:p>
        </w:tc>
        <w:tc>
          <w:tcPr>
            <w:tcW w:w="1927" w:type="dxa"/>
          </w:tcPr>
          <w:p w:rsidR="009F6DC1" w:rsidRPr="00F75777" w:rsidRDefault="009F6DC1" w:rsidP="009F6DC1">
            <w:pPr>
              <w:spacing w:after="42"/>
            </w:pPr>
            <w:r w:rsidRPr="00F75777">
              <w:t>8. а</w:t>
            </w:r>
          </w:p>
        </w:tc>
        <w:tc>
          <w:tcPr>
            <w:tcW w:w="1926" w:type="dxa"/>
          </w:tcPr>
          <w:p w:rsidR="009F6DC1" w:rsidRPr="00A67A11" w:rsidRDefault="009F6DC1" w:rsidP="009F6DC1">
            <w:pPr>
              <w:spacing w:after="42"/>
            </w:pPr>
            <w:r w:rsidRPr="00A67A11">
              <w:t>12. а</w:t>
            </w:r>
          </w:p>
        </w:tc>
        <w:tc>
          <w:tcPr>
            <w:tcW w:w="1926" w:type="dxa"/>
          </w:tcPr>
          <w:p w:rsidR="009F6DC1" w:rsidRPr="00E8173B" w:rsidRDefault="009F6DC1" w:rsidP="009F6DC1">
            <w:pPr>
              <w:spacing w:after="42"/>
            </w:pPr>
            <w:r w:rsidRPr="00E8173B">
              <w:t>16. а</w:t>
            </w:r>
          </w:p>
        </w:tc>
        <w:tc>
          <w:tcPr>
            <w:tcW w:w="1926" w:type="dxa"/>
          </w:tcPr>
          <w:p w:rsidR="009F6DC1" w:rsidRPr="00306EA8" w:rsidRDefault="009F6DC1" w:rsidP="009F6DC1">
            <w:pPr>
              <w:spacing w:after="42"/>
            </w:pPr>
            <w:r w:rsidRPr="00306EA8">
              <w:t>20. а</w:t>
            </w:r>
          </w:p>
        </w:tc>
      </w:tr>
      <w:tr w:rsidR="009F6DC1" w:rsidRPr="00481A60" w:rsidTr="00CF2405">
        <w:trPr>
          <w:trHeight w:val="813"/>
        </w:trPr>
        <w:tc>
          <w:tcPr>
            <w:tcW w:w="9632" w:type="dxa"/>
            <w:gridSpan w:val="5"/>
          </w:tcPr>
          <w:p w:rsidR="009F6DC1" w:rsidRPr="00481A60" w:rsidRDefault="009F6DC1" w:rsidP="00CF2405">
            <w:pPr>
              <w:spacing w:after="38"/>
              <w:ind w:left="0" w:right="386" w:firstLine="0"/>
              <w:rPr>
                <w:b/>
                <w:sz w:val="24"/>
                <w:szCs w:val="24"/>
              </w:rPr>
            </w:pPr>
            <w:r w:rsidRPr="00481A60">
              <w:rPr>
                <w:b/>
                <w:sz w:val="24"/>
                <w:szCs w:val="24"/>
              </w:rPr>
              <w:t>Критерии оценки:</w:t>
            </w:r>
          </w:p>
          <w:p w:rsidR="009F6DC1" w:rsidRPr="00481A60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18-20 правильных ответов: "5" (Отлично)</w:t>
            </w:r>
          </w:p>
          <w:p w:rsidR="009F6DC1" w:rsidRPr="00481A60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15-17 правильных ответов: "4" (Хорошо)</w:t>
            </w:r>
          </w:p>
          <w:p w:rsidR="009F6DC1" w:rsidRPr="00481A60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9F6DC1" w:rsidRPr="00481A60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</w:p>
    <w:p w:rsidR="009F6DC1" w:rsidRPr="000C1672" w:rsidRDefault="009F6DC1" w:rsidP="000C1672">
      <w:pPr>
        <w:spacing w:after="42"/>
        <w:ind w:left="0" w:firstLine="0"/>
      </w:pPr>
    </w:p>
    <w:p w:rsidR="000C1672" w:rsidRDefault="009F6DC1" w:rsidP="00481A60">
      <w:pPr>
        <w:spacing w:after="42"/>
        <w:ind w:left="0" w:firstLine="0"/>
        <w:rPr>
          <w:b/>
        </w:rPr>
      </w:pPr>
      <w:r>
        <w:rPr>
          <w:b/>
        </w:rPr>
        <w:tab/>
      </w:r>
      <w:r w:rsidR="000C1672" w:rsidRPr="00481A60">
        <w:rPr>
          <w:b/>
        </w:rPr>
        <w:t>Тем</w:t>
      </w:r>
      <w:r w:rsidR="000C1672">
        <w:rPr>
          <w:b/>
        </w:rPr>
        <w:t>а</w:t>
      </w:r>
      <w:r w:rsidR="000C1672" w:rsidRPr="00481A60">
        <w:rPr>
          <w:b/>
        </w:rPr>
        <w:t xml:space="preserve">: </w:t>
      </w:r>
      <w:r w:rsidR="000C1672">
        <w:rPr>
          <w:b/>
        </w:rPr>
        <w:t>Практическое занятие №7 «</w:t>
      </w:r>
      <w:r w:rsidR="000C1672" w:rsidRPr="000C1672">
        <w:rPr>
          <w:b/>
        </w:rPr>
        <w:t>Назначение междисциплинарной координации информационных моделей зданий на этапе разработки инженерных систем и оборудования проекта</w:t>
      </w:r>
      <w:r w:rsidR="000C1672">
        <w:rPr>
          <w:b/>
        </w:rPr>
        <w:t>». Практическое занятие №8 «</w:t>
      </w:r>
      <w:r w:rsidR="000C1672" w:rsidRPr="000C1672">
        <w:rPr>
          <w:b/>
        </w:rPr>
        <w:t>Функции профильного программного обеспечения на этапе разработки инженерных систем и оборудования проекта</w:t>
      </w:r>
      <w:r w:rsidR="000C1672">
        <w:rPr>
          <w:b/>
        </w:rPr>
        <w:t>».</w:t>
      </w:r>
    </w:p>
    <w:p w:rsidR="000C1672" w:rsidRDefault="000C1672" w:rsidP="000C1672">
      <w:pPr>
        <w:spacing w:after="42"/>
        <w:ind w:left="0" w:firstLine="0"/>
      </w:pPr>
      <w:r w:rsidRPr="00481A60">
        <w:rPr>
          <w:b/>
        </w:rPr>
        <w:t>Инструкция:</w:t>
      </w:r>
      <w:r>
        <w:t xml:space="preserve"> Выберите один или несколько правильных ответов для каждого вопроса. </w:t>
      </w:r>
    </w:p>
    <w:p w:rsidR="000C1672" w:rsidRDefault="000C1672" w:rsidP="000C1672">
      <w:pPr>
        <w:spacing w:after="42"/>
        <w:ind w:left="0" w:firstLine="0"/>
      </w:pPr>
    </w:p>
    <w:p w:rsidR="009F6DC1" w:rsidRPr="009F6DC1" w:rsidRDefault="009F6DC1" w:rsidP="000C1672">
      <w:pPr>
        <w:spacing w:after="42"/>
        <w:ind w:left="0" w:firstLine="0"/>
        <w:rPr>
          <w:b/>
        </w:rPr>
      </w:pPr>
      <w:r w:rsidRPr="009F6DC1">
        <w:rPr>
          <w:b/>
        </w:rPr>
        <w:t>Вариант 1</w:t>
      </w:r>
    </w:p>
    <w:p w:rsidR="000C1672" w:rsidRDefault="000C1672" w:rsidP="000C1672">
      <w:pPr>
        <w:spacing w:after="42"/>
        <w:ind w:left="0" w:firstLine="0"/>
      </w:pPr>
      <w:r>
        <w:t>1.Основная цель междисциплинарной координации инженерных систем:</w:t>
      </w:r>
    </w:p>
    <w:p w:rsidR="000C1672" w:rsidRDefault="000C1672" w:rsidP="000C1672">
      <w:pPr>
        <w:spacing w:after="42"/>
        <w:ind w:left="0" w:firstLine="0"/>
      </w:pPr>
      <w:r>
        <w:t xml:space="preserve">   а) Выявление и устранение конфликтов между системами</w:t>
      </w:r>
    </w:p>
    <w:p w:rsidR="000C1672" w:rsidRDefault="000C1672" w:rsidP="000C1672">
      <w:pPr>
        <w:spacing w:after="42"/>
        <w:ind w:left="0" w:firstLine="0"/>
      </w:pPr>
      <w:r>
        <w:t xml:space="preserve">   б) Снижение стоимости проектирования</w:t>
      </w:r>
    </w:p>
    <w:p w:rsidR="000C1672" w:rsidRDefault="000C1672" w:rsidP="000C1672">
      <w:pPr>
        <w:spacing w:after="42"/>
        <w:ind w:left="0" w:firstLine="0"/>
      </w:pPr>
      <w:r>
        <w:t xml:space="preserve">   в) Ускорение процесса разработки документации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2.Какое ПО является отраслевым стандартом для проектирования ОВК?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а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MagiCAD</w:t>
      </w:r>
      <w:proofErr w:type="spellEnd"/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б</w:t>
      </w:r>
      <w:r w:rsidRPr="000C1672">
        <w:rPr>
          <w:lang w:val="en-US"/>
        </w:rPr>
        <w:t>) AutoCAD MEP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в</w:t>
      </w:r>
      <w:r w:rsidRPr="000C1672">
        <w:rPr>
          <w:lang w:val="en-US"/>
        </w:rPr>
        <w:t>) Revit MEP</w:t>
      </w:r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</w:t>
      </w:r>
      <w:r>
        <w:t>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3.Что такое "коллизия" в контексте координации моделей?</w:t>
      </w:r>
    </w:p>
    <w:p w:rsidR="000C1672" w:rsidRDefault="000C1672" w:rsidP="000C1672">
      <w:pPr>
        <w:spacing w:after="42"/>
        <w:ind w:left="0" w:firstLine="0"/>
      </w:pPr>
      <w:r>
        <w:t xml:space="preserve">   а) Пространственное пересечение элементов разных систем</w:t>
      </w:r>
    </w:p>
    <w:p w:rsidR="000C1672" w:rsidRDefault="000C1672" w:rsidP="000C1672">
      <w:pPr>
        <w:spacing w:after="42"/>
        <w:ind w:left="0" w:firstLine="0"/>
      </w:pPr>
      <w:r>
        <w:t xml:space="preserve">   б) Конфликт между специалистами</w:t>
      </w:r>
    </w:p>
    <w:p w:rsidR="000C1672" w:rsidRDefault="000C1672" w:rsidP="000C1672">
      <w:pPr>
        <w:spacing w:after="42"/>
        <w:ind w:left="0" w:firstLine="0"/>
      </w:pPr>
      <w:r>
        <w:t xml:space="preserve">   в) Ошибка в расчетах</w:t>
      </w:r>
    </w:p>
    <w:p w:rsidR="000C1672" w:rsidRDefault="000C1672" w:rsidP="000C1672">
      <w:pPr>
        <w:spacing w:after="42"/>
        <w:ind w:left="0" w:firstLine="0"/>
      </w:pPr>
      <w:r>
        <w:t xml:space="preserve">   г) Несоответствие стандартам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4.Основная функция программ гидравлического расчета систем отопления:</w:t>
      </w:r>
    </w:p>
    <w:p w:rsidR="000C1672" w:rsidRDefault="000C1672" w:rsidP="000C1672">
      <w:pPr>
        <w:spacing w:after="42"/>
        <w:ind w:left="0" w:firstLine="0"/>
      </w:pPr>
      <w:r>
        <w:t xml:space="preserve">   а) Расчет диаметров труб и потерь давления</w:t>
      </w:r>
    </w:p>
    <w:p w:rsidR="000C1672" w:rsidRDefault="000C1672" w:rsidP="000C1672">
      <w:pPr>
        <w:spacing w:after="42"/>
        <w:ind w:left="0" w:firstLine="0"/>
      </w:pPr>
      <w:r>
        <w:t xml:space="preserve">   б) Подбор отопительных приборов</w:t>
      </w:r>
    </w:p>
    <w:p w:rsidR="000C1672" w:rsidRDefault="000C1672" w:rsidP="000C1672">
      <w:pPr>
        <w:spacing w:after="42"/>
        <w:ind w:left="0" w:firstLine="0"/>
      </w:pPr>
      <w:r>
        <w:t xml:space="preserve">   в) Расчет тепловых нагрузок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5.Какой инструмент наиболее эффективен для автоматического обнаружения коллизий?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а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Navisworks</w:t>
      </w:r>
      <w:proofErr w:type="spellEnd"/>
      <w:r w:rsidRPr="000C1672">
        <w:rPr>
          <w:lang w:val="en-US"/>
        </w:rPr>
        <w:t xml:space="preserve"> Manage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б</w:t>
      </w:r>
      <w:r w:rsidRPr="000C1672">
        <w:rPr>
          <w:lang w:val="en-US"/>
        </w:rPr>
        <w:t>) Autodesk Revit</w:t>
      </w:r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</w:t>
      </w:r>
      <w:r>
        <w:t xml:space="preserve">в) </w:t>
      </w:r>
      <w:proofErr w:type="spellStart"/>
      <w:r>
        <w:t>AutoCAD</w:t>
      </w:r>
      <w:proofErr w:type="spellEnd"/>
    </w:p>
    <w:p w:rsidR="000C1672" w:rsidRDefault="000C1672" w:rsidP="000C1672">
      <w:pPr>
        <w:spacing w:after="42"/>
        <w:ind w:left="0" w:firstLine="0"/>
      </w:pPr>
      <w:r>
        <w:t xml:space="preserve">   г)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6.Что позволяет делать функция "автоматическая расстановка оборудования" в </w:t>
      </w:r>
      <w:proofErr w:type="spellStart"/>
      <w:r>
        <w:t>MagiCAD</w:t>
      </w:r>
      <w:proofErr w:type="spellEnd"/>
      <w:r>
        <w:t>?</w:t>
      </w:r>
    </w:p>
    <w:p w:rsidR="000C1672" w:rsidRDefault="000C1672" w:rsidP="000C1672">
      <w:pPr>
        <w:spacing w:after="42"/>
        <w:ind w:left="0" w:firstLine="0"/>
      </w:pPr>
      <w:r>
        <w:t xml:space="preserve">   а) Размещать оборудование по заданным правилам</w:t>
      </w:r>
    </w:p>
    <w:p w:rsidR="000C1672" w:rsidRDefault="000C1672" w:rsidP="000C1672">
      <w:pPr>
        <w:spacing w:after="42"/>
        <w:ind w:left="0" w:firstLine="0"/>
      </w:pPr>
      <w:r>
        <w:t xml:space="preserve">   б) Оптимизировать компоновку систем</w:t>
      </w:r>
    </w:p>
    <w:p w:rsidR="000C1672" w:rsidRDefault="000C1672" w:rsidP="000C1672">
      <w:pPr>
        <w:spacing w:after="42"/>
        <w:ind w:left="0" w:firstLine="0"/>
      </w:pPr>
      <w:r>
        <w:t xml:space="preserve">   в) Создавать типовые решения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7.Какие типы коллизий наиболее критичны для инженерных систем?</w:t>
      </w:r>
    </w:p>
    <w:p w:rsidR="000C1672" w:rsidRDefault="000C1672" w:rsidP="000C1672">
      <w:pPr>
        <w:spacing w:after="42"/>
        <w:ind w:left="0" w:firstLine="0"/>
      </w:pPr>
      <w:r>
        <w:t xml:space="preserve">   а) Механические пересечения труб и воздуховодов</w:t>
      </w:r>
    </w:p>
    <w:p w:rsidR="000C1672" w:rsidRDefault="000C1672" w:rsidP="000C1672">
      <w:pPr>
        <w:spacing w:after="42"/>
        <w:ind w:left="0" w:firstLine="0"/>
      </w:pPr>
      <w:r>
        <w:t xml:space="preserve">   б) Отсутствие доступа для обслуживания</w:t>
      </w:r>
    </w:p>
    <w:p w:rsidR="000C1672" w:rsidRDefault="000C1672" w:rsidP="000C1672">
      <w:pPr>
        <w:spacing w:after="42"/>
        <w:ind w:left="0" w:firstLine="0"/>
      </w:pPr>
      <w:r>
        <w:t xml:space="preserve">   в) Недостаточные габариты проходов</w:t>
      </w:r>
    </w:p>
    <w:p w:rsidR="000C1672" w:rsidRDefault="000C1672" w:rsidP="000C1672">
      <w:pPr>
        <w:spacing w:after="42"/>
        <w:ind w:left="0" w:firstLine="0"/>
      </w:pPr>
      <w:r>
        <w:t xml:space="preserve">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8.Какой модуль </w:t>
      </w:r>
      <w:proofErr w:type="spellStart"/>
      <w:r>
        <w:t>Revit</w:t>
      </w:r>
      <w:proofErr w:type="spellEnd"/>
      <w:r>
        <w:t xml:space="preserve"> MEP используется для расчета освещенности?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а</w:t>
      </w:r>
      <w:r w:rsidRPr="000C1672">
        <w:rPr>
          <w:lang w:val="en-US"/>
        </w:rPr>
        <w:t>) Lighting Analysis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б</w:t>
      </w:r>
      <w:r w:rsidRPr="000C1672">
        <w:rPr>
          <w:lang w:val="en-US"/>
        </w:rPr>
        <w:t>) Electrical Load Analysis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в</w:t>
      </w:r>
      <w:r w:rsidRPr="000C1672">
        <w:rPr>
          <w:lang w:val="en-US"/>
        </w:rPr>
        <w:t>) Panel Schedule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</w:t>
      </w:r>
      <w:r>
        <w:t>г</w:t>
      </w:r>
      <w:r w:rsidRPr="000C1672">
        <w:rPr>
          <w:lang w:val="en-US"/>
        </w:rPr>
        <w:t>) Circuiting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>9.</w:t>
      </w:r>
      <w:r>
        <w:t>Что</w:t>
      </w:r>
      <w:r w:rsidRPr="000C1672">
        <w:rPr>
          <w:lang w:val="en-US"/>
        </w:rPr>
        <w:t xml:space="preserve"> </w:t>
      </w:r>
      <w:r>
        <w:t>такое</w:t>
      </w:r>
      <w:r w:rsidRPr="000C1672">
        <w:rPr>
          <w:lang w:val="en-US"/>
        </w:rPr>
        <w:t xml:space="preserve"> "Clash Detective" </w:t>
      </w:r>
      <w:r>
        <w:t>в</w:t>
      </w:r>
      <w:r w:rsidRPr="000C1672">
        <w:rPr>
          <w:lang w:val="en-US"/>
        </w:rPr>
        <w:t xml:space="preserve"> </w:t>
      </w:r>
      <w:proofErr w:type="spellStart"/>
      <w:r w:rsidRPr="000C1672">
        <w:rPr>
          <w:lang w:val="en-US"/>
        </w:rPr>
        <w:t>Navisworks</w:t>
      </w:r>
      <w:proofErr w:type="spellEnd"/>
      <w:r w:rsidRPr="000C1672">
        <w:rPr>
          <w:lang w:val="en-US"/>
        </w:rPr>
        <w:t>?</w:t>
      </w:r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</w:t>
      </w:r>
      <w:r>
        <w:t>а) Модуль автоматического обнаружения коллизий</w:t>
      </w:r>
    </w:p>
    <w:p w:rsidR="000C1672" w:rsidRDefault="000C1672" w:rsidP="000C1672">
      <w:pPr>
        <w:spacing w:after="42"/>
        <w:ind w:left="0" w:firstLine="0"/>
      </w:pPr>
      <w:r>
        <w:t xml:space="preserve">   б) Средство визуализации</w:t>
      </w:r>
    </w:p>
    <w:p w:rsidR="000C1672" w:rsidRDefault="000C1672" w:rsidP="000C1672">
      <w:pPr>
        <w:spacing w:after="42"/>
        <w:ind w:left="0" w:firstLine="0"/>
      </w:pPr>
      <w:r>
        <w:t xml:space="preserve">   в) Инструмент создания отчетов</w:t>
      </w:r>
    </w:p>
    <w:p w:rsidR="000C1672" w:rsidRDefault="000C1672" w:rsidP="000C1672">
      <w:pPr>
        <w:spacing w:after="42"/>
        <w:ind w:left="0" w:firstLine="0"/>
      </w:pPr>
      <w:r>
        <w:t xml:space="preserve">   г) Библиотека компонентов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10.Что такое "BIM-библиотека оборудования" в контексте профильного ПО?</w:t>
      </w:r>
    </w:p>
    <w:p w:rsidR="000C1672" w:rsidRDefault="000C1672" w:rsidP="000C1672">
      <w:pPr>
        <w:spacing w:after="42"/>
        <w:ind w:left="0" w:firstLine="0"/>
      </w:pPr>
      <w:r>
        <w:t xml:space="preserve">    а) База параметрических моделей оборудования</w:t>
      </w:r>
    </w:p>
    <w:p w:rsidR="000C1672" w:rsidRDefault="000C1672" w:rsidP="000C1672">
      <w:pPr>
        <w:spacing w:after="42"/>
        <w:ind w:left="0" w:firstLine="0"/>
      </w:pPr>
      <w:r>
        <w:t xml:space="preserve">    б) Каталог технических характеристик</w:t>
      </w:r>
    </w:p>
    <w:p w:rsidR="000C1672" w:rsidRDefault="000C1672" w:rsidP="000C1672">
      <w:pPr>
        <w:spacing w:after="42"/>
        <w:ind w:left="0" w:firstLine="0"/>
      </w:pPr>
      <w:r>
        <w:t xml:space="preserve">    в) База данных материалов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11.Какой стандарт регламентирует процессы координации в РФ?</w:t>
      </w:r>
    </w:p>
    <w:p w:rsidR="000C1672" w:rsidRDefault="000C1672" w:rsidP="000C1672">
      <w:pPr>
        <w:spacing w:after="42"/>
        <w:ind w:left="0" w:firstLine="0"/>
      </w:pPr>
      <w:r>
        <w:t xml:space="preserve">    а) СП 333.1325800.2017</w:t>
      </w:r>
    </w:p>
    <w:p w:rsidR="000C1672" w:rsidRDefault="000C1672" w:rsidP="000C1672">
      <w:pPr>
        <w:spacing w:after="42"/>
        <w:ind w:left="0" w:firstLine="0"/>
      </w:pPr>
      <w:r>
        <w:t xml:space="preserve">    б) ГОСТ Р 57306-2016</w:t>
      </w:r>
    </w:p>
    <w:p w:rsidR="000C1672" w:rsidRDefault="000C1672" w:rsidP="000C1672">
      <w:pPr>
        <w:spacing w:after="42"/>
        <w:ind w:left="0" w:firstLine="0"/>
      </w:pPr>
      <w:r>
        <w:t xml:space="preserve">    в) Оба стандарта</w:t>
      </w:r>
    </w:p>
    <w:p w:rsidR="000C1672" w:rsidRDefault="000C1672" w:rsidP="000C1672">
      <w:pPr>
        <w:spacing w:after="42"/>
        <w:ind w:left="0" w:firstLine="0"/>
      </w:pPr>
      <w:r>
        <w:t xml:space="preserve">    г) Ни один из перечисленных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12.Какой программный продукт специализируется на расчетах электроснабжения?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 а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Dialux</w:t>
      </w:r>
      <w:proofErr w:type="spellEnd"/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б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Rapsodie</w:t>
      </w:r>
      <w:proofErr w:type="spellEnd"/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в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Ecodial</w:t>
      </w:r>
      <w:proofErr w:type="spellEnd"/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 </w:t>
      </w:r>
      <w:r>
        <w:t>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13.Что обеспечивает функция "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>" в BIM-системах?</w:t>
      </w:r>
    </w:p>
    <w:p w:rsidR="000C1672" w:rsidRDefault="000C1672" w:rsidP="000C1672">
      <w:pPr>
        <w:spacing w:after="42"/>
        <w:ind w:left="0" w:firstLine="0"/>
      </w:pPr>
      <w:r>
        <w:t xml:space="preserve">    а) Управление процессом решения коллизий</w:t>
      </w:r>
    </w:p>
    <w:p w:rsidR="000C1672" w:rsidRDefault="000C1672" w:rsidP="000C1672">
      <w:pPr>
        <w:spacing w:after="42"/>
        <w:ind w:left="0" w:firstLine="0"/>
      </w:pPr>
      <w:r>
        <w:t xml:space="preserve">    б) Контроль сроков проектирования</w:t>
      </w:r>
    </w:p>
    <w:p w:rsidR="000C1672" w:rsidRDefault="000C1672" w:rsidP="000C1672">
      <w:pPr>
        <w:spacing w:after="42"/>
        <w:ind w:left="0" w:firstLine="0"/>
      </w:pPr>
      <w:r>
        <w:t xml:space="preserve">    в) Управление ресурсами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14.Что обеспечивает функция "автоматическая маршрутизация труб"?</w:t>
      </w:r>
    </w:p>
    <w:p w:rsidR="000C1672" w:rsidRDefault="000C1672" w:rsidP="000C1672">
      <w:pPr>
        <w:spacing w:after="42"/>
        <w:ind w:left="0" w:firstLine="0"/>
      </w:pPr>
      <w:r>
        <w:t xml:space="preserve">    а) Автоматически прокладывать трассы</w:t>
      </w:r>
    </w:p>
    <w:p w:rsidR="000C1672" w:rsidRDefault="000C1672" w:rsidP="000C1672">
      <w:pPr>
        <w:spacing w:after="42"/>
        <w:ind w:left="0" w:firstLine="0"/>
      </w:pPr>
      <w:r>
        <w:t xml:space="preserve">    б) Оптимизировать длину трубопроводов</w:t>
      </w:r>
    </w:p>
    <w:p w:rsidR="000C1672" w:rsidRDefault="000C1672" w:rsidP="000C1672">
      <w:pPr>
        <w:spacing w:after="42"/>
        <w:ind w:left="0" w:firstLine="0"/>
      </w:pPr>
      <w:r>
        <w:t xml:space="preserve">    в) Избегать коллизий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  <w:r>
        <w:t>15.Какой параметр НЕ является обязательным для отчета о коллизиях?</w:t>
      </w:r>
    </w:p>
    <w:p w:rsidR="000C1672" w:rsidRDefault="000C1672" w:rsidP="000C1672">
      <w:pPr>
        <w:spacing w:after="42"/>
        <w:ind w:left="0" w:firstLine="0"/>
      </w:pPr>
      <w:r>
        <w:t xml:space="preserve">    а) Координаты конфликта</w:t>
      </w:r>
    </w:p>
    <w:p w:rsidR="000C1672" w:rsidRDefault="000C1672" w:rsidP="000C1672">
      <w:pPr>
        <w:spacing w:after="42"/>
        <w:ind w:left="0" w:firstLine="0"/>
      </w:pPr>
      <w:r>
        <w:t xml:space="preserve">    б) Ответственный за устранение</w:t>
      </w:r>
    </w:p>
    <w:p w:rsidR="000C1672" w:rsidRDefault="000C1672" w:rsidP="000C1672">
      <w:pPr>
        <w:spacing w:after="42"/>
        <w:ind w:left="0" w:firstLine="0"/>
      </w:pPr>
      <w:r>
        <w:t xml:space="preserve">    в) Стоимость устранения</w:t>
      </w:r>
    </w:p>
    <w:p w:rsidR="000C1672" w:rsidRDefault="000C1672" w:rsidP="000C1672">
      <w:pPr>
        <w:spacing w:after="42"/>
        <w:ind w:left="0" w:firstLine="0"/>
      </w:pPr>
      <w:r>
        <w:t xml:space="preserve">    г) Дата обнаружения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16.Какой программный продукт используется для акустических расчетов?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 а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SoundPLAN</w:t>
      </w:r>
      <w:proofErr w:type="spellEnd"/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б</w:t>
      </w:r>
      <w:r w:rsidRPr="000C1672">
        <w:rPr>
          <w:lang w:val="en-US"/>
        </w:rPr>
        <w:t xml:space="preserve">) </w:t>
      </w:r>
      <w:proofErr w:type="spellStart"/>
      <w:r w:rsidRPr="000C1672">
        <w:rPr>
          <w:lang w:val="en-US"/>
        </w:rPr>
        <w:t>CadnaA</w:t>
      </w:r>
      <w:proofErr w:type="spellEnd"/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в</w:t>
      </w:r>
      <w:r w:rsidRPr="000C1672">
        <w:rPr>
          <w:lang w:val="en-US"/>
        </w:rPr>
        <w:t>) Odeon</w:t>
      </w:r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 </w:t>
      </w:r>
      <w:r>
        <w:t>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17.Что такое "твердая коллизия"?</w:t>
      </w:r>
    </w:p>
    <w:p w:rsidR="000C1672" w:rsidRDefault="000C1672" w:rsidP="000C1672">
      <w:pPr>
        <w:spacing w:after="42"/>
        <w:ind w:left="0" w:firstLine="0"/>
      </w:pPr>
      <w:r>
        <w:t xml:space="preserve">    а) Физическое пересечение элементов</w:t>
      </w:r>
    </w:p>
    <w:p w:rsidR="000C1672" w:rsidRDefault="000C1672" w:rsidP="000C1672">
      <w:pPr>
        <w:spacing w:after="42"/>
        <w:ind w:left="0" w:firstLine="0"/>
      </w:pPr>
      <w:r>
        <w:t xml:space="preserve">    б) Конфликт расписаний</w:t>
      </w:r>
    </w:p>
    <w:p w:rsidR="000C1672" w:rsidRDefault="000C1672" w:rsidP="000C1672">
      <w:pPr>
        <w:spacing w:after="42"/>
        <w:ind w:left="0" w:firstLine="0"/>
      </w:pPr>
      <w:r>
        <w:t xml:space="preserve">    в) Несоответствие стандартам</w:t>
      </w:r>
    </w:p>
    <w:p w:rsidR="000C1672" w:rsidRDefault="000C1672" w:rsidP="000C1672">
      <w:pPr>
        <w:spacing w:after="42"/>
        <w:ind w:left="0" w:firstLine="0"/>
      </w:pPr>
      <w:r>
        <w:t xml:space="preserve">    г) Ошибка в параметрах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 xml:space="preserve">18.Какой модуль </w:t>
      </w:r>
      <w:proofErr w:type="spellStart"/>
      <w:r>
        <w:t>MagiCAD</w:t>
      </w:r>
      <w:proofErr w:type="spellEnd"/>
      <w:r>
        <w:t xml:space="preserve"> используется для проектирования вентиляции?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>
        <w:t xml:space="preserve">    а</w:t>
      </w:r>
      <w:r w:rsidRPr="000C1672">
        <w:rPr>
          <w:lang w:val="en-US"/>
        </w:rPr>
        <w:t>) Ventilation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б</w:t>
      </w:r>
      <w:r w:rsidRPr="000C1672">
        <w:rPr>
          <w:lang w:val="en-US"/>
        </w:rPr>
        <w:t>) Ductwork</w:t>
      </w:r>
    </w:p>
    <w:p w:rsidR="000C1672" w:rsidRPr="000C1672" w:rsidRDefault="000C1672" w:rsidP="000C1672">
      <w:pPr>
        <w:spacing w:after="42"/>
        <w:ind w:left="0" w:firstLine="0"/>
        <w:rPr>
          <w:lang w:val="en-US"/>
        </w:rPr>
      </w:pPr>
      <w:r w:rsidRPr="000C1672">
        <w:rPr>
          <w:lang w:val="en-US"/>
        </w:rPr>
        <w:t xml:space="preserve">    </w:t>
      </w:r>
      <w:r>
        <w:t>в</w:t>
      </w:r>
      <w:r w:rsidRPr="000C1672">
        <w:rPr>
          <w:lang w:val="en-US"/>
        </w:rPr>
        <w:t>) Piping</w:t>
      </w:r>
    </w:p>
    <w:p w:rsidR="000C1672" w:rsidRDefault="000C1672" w:rsidP="000C1672">
      <w:pPr>
        <w:spacing w:after="42"/>
        <w:ind w:left="0" w:firstLine="0"/>
      </w:pPr>
      <w:r w:rsidRPr="000C1672">
        <w:rPr>
          <w:lang w:val="en-US"/>
        </w:rPr>
        <w:t xml:space="preserve">    </w:t>
      </w:r>
      <w:r>
        <w:t xml:space="preserve">г)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above</w:t>
      </w:r>
      <w:proofErr w:type="spellEnd"/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19.Какой из перечисленных процессов является частью координации?</w:t>
      </w:r>
    </w:p>
    <w:p w:rsidR="000C1672" w:rsidRDefault="000C1672" w:rsidP="000C1672">
      <w:pPr>
        <w:spacing w:after="42"/>
        <w:ind w:left="0" w:firstLine="0"/>
      </w:pPr>
      <w:r>
        <w:t xml:space="preserve">    а) Верификация моделей</w:t>
      </w:r>
    </w:p>
    <w:p w:rsidR="000C1672" w:rsidRDefault="000C1672" w:rsidP="000C1672">
      <w:pPr>
        <w:spacing w:after="42"/>
        <w:ind w:left="0" w:firstLine="0"/>
      </w:pPr>
      <w:r>
        <w:t xml:space="preserve">    б) Согласование решений</w:t>
      </w:r>
    </w:p>
    <w:p w:rsidR="000C1672" w:rsidRDefault="000C1672" w:rsidP="000C1672">
      <w:pPr>
        <w:spacing w:after="42"/>
        <w:ind w:left="0" w:firstLine="0"/>
      </w:pPr>
      <w:r>
        <w:t xml:space="preserve">    в) Документирование изменений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0C1672" w:rsidRDefault="000C1672" w:rsidP="000C1672">
      <w:pPr>
        <w:spacing w:after="42"/>
        <w:ind w:left="0" w:firstLine="0"/>
      </w:pPr>
    </w:p>
    <w:p w:rsidR="000C1672" w:rsidRDefault="000C1672" w:rsidP="000C1672">
      <w:pPr>
        <w:spacing w:after="42"/>
        <w:ind w:left="0" w:firstLine="0"/>
      </w:pPr>
      <w:r>
        <w:t>20.Что позволяет делать функция "автоматическая маршрутизация труб"?</w:t>
      </w:r>
    </w:p>
    <w:p w:rsidR="000C1672" w:rsidRDefault="000C1672" w:rsidP="000C1672">
      <w:pPr>
        <w:spacing w:after="42"/>
        <w:ind w:left="0" w:firstLine="0"/>
      </w:pPr>
      <w:r>
        <w:t xml:space="preserve">    а) Автоматически прокладывать трассы</w:t>
      </w:r>
    </w:p>
    <w:p w:rsidR="000C1672" w:rsidRDefault="000C1672" w:rsidP="000C1672">
      <w:pPr>
        <w:spacing w:after="42"/>
        <w:ind w:left="0" w:firstLine="0"/>
      </w:pPr>
      <w:r>
        <w:t xml:space="preserve">    б) Оптимизировать длину трубопроводов</w:t>
      </w:r>
    </w:p>
    <w:p w:rsidR="000C1672" w:rsidRDefault="000C1672" w:rsidP="000C1672">
      <w:pPr>
        <w:spacing w:after="42"/>
        <w:ind w:left="0" w:firstLine="0"/>
      </w:pPr>
      <w:r>
        <w:t xml:space="preserve">    в) Избегать коллизий</w:t>
      </w:r>
    </w:p>
    <w:p w:rsidR="000C1672" w:rsidRDefault="000C1672" w:rsidP="000C1672">
      <w:pPr>
        <w:spacing w:after="42"/>
        <w:ind w:left="0" w:firstLine="0"/>
      </w:pPr>
      <w:r>
        <w:t xml:space="preserve">    г) Все перечисленные</w:t>
      </w:r>
    </w:p>
    <w:p w:rsidR="009F6DC1" w:rsidRPr="00481A60" w:rsidRDefault="009F6DC1" w:rsidP="009F6DC1">
      <w:pPr>
        <w:spacing w:after="38"/>
        <w:ind w:left="0" w:right="386" w:firstLine="0"/>
        <w:rPr>
          <w:b/>
        </w:rPr>
      </w:pPr>
      <w:r w:rsidRPr="00481A60">
        <w:rPr>
          <w:b/>
        </w:rPr>
        <w:t>Ключ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27"/>
        <w:gridCol w:w="1927"/>
        <w:gridCol w:w="1926"/>
        <w:gridCol w:w="1926"/>
        <w:gridCol w:w="1926"/>
      </w:tblGrid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5.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9.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13.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17. а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2. г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6.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10.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14.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18.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3.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7.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11. в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15. в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19.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4. г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8.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12.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16.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42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20. г</w:t>
            </w:r>
          </w:p>
        </w:tc>
      </w:tr>
      <w:tr w:rsidR="009F6DC1" w:rsidRPr="009F6DC1" w:rsidTr="00CF2405">
        <w:trPr>
          <w:trHeight w:val="813"/>
        </w:trPr>
        <w:tc>
          <w:tcPr>
            <w:tcW w:w="9632" w:type="dxa"/>
            <w:gridSpan w:val="5"/>
          </w:tcPr>
          <w:p w:rsidR="009F6DC1" w:rsidRPr="009F6DC1" w:rsidRDefault="009F6DC1" w:rsidP="00CF2405">
            <w:pPr>
              <w:spacing w:after="38"/>
              <w:ind w:left="0" w:right="386" w:firstLine="0"/>
              <w:rPr>
                <w:b/>
                <w:sz w:val="24"/>
                <w:szCs w:val="24"/>
              </w:rPr>
            </w:pPr>
            <w:r w:rsidRPr="009F6DC1">
              <w:rPr>
                <w:b/>
                <w:sz w:val="24"/>
                <w:szCs w:val="24"/>
              </w:rPr>
              <w:t>Критерии оценки: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18-20 правильных ответов: "5" (Отлично)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15-17 правильных ответов: "4" (Хорошо)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0C1672" w:rsidRDefault="000C1672" w:rsidP="000C1672">
      <w:pPr>
        <w:spacing w:after="42"/>
        <w:ind w:left="0" w:firstLine="0"/>
      </w:pPr>
    </w:p>
    <w:p w:rsidR="000C1672" w:rsidRDefault="000C1672" w:rsidP="00481A60">
      <w:pPr>
        <w:spacing w:after="42"/>
        <w:ind w:left="0" w:firstLine="0"/>
      </w:pPr>
    </w:p>
    <w:p w:rsidR="009F6DC1" w:rsidRPr="000C1672" w:rsidRDefault="009F6DC1" w:rsidP="00481A60">
      <w:pPr>
        <w:spacing w:after="42"/>
        <w:ind w:left="0" w:firstLine="0"/>
      </w:pPr>
    </w:p>
    <w:p w:rsidR="000C1672" w:rsidRDefault="009F6DC1" w:rsidP="009F6DC1">
      <w:pPr>
        <w:spacing w:after="0"/>
        <w:ind w:left="0" w:firstLine="0"/>
      </w:pPr>
      <w:r>
        <w:rPr>
          <w:b/>
        </w:rPr>
        <w:tab/>
      </w:r>
      <w:r w:rsidR="000C1672" w:rsidRPr="00481A60">
        <w:rPr>
          <w:b/>
        </w:rPr>
        <w:t>Тем</w:t>
      </w:r>
      <w:r w:rsidR="000C1672">
        <w:rPr>
          <w:b/>
        </w:rPr>
        <w:t>а</w:t>
      </w:r>
      <w:r w:rsidR="000C1672" w:rsidRPr="00481A60">
        <w:rPr>
          <w:b/>
        </w:rPr>
        <w:t xml:space="preserve">: </w:t>
      </w:r>
      <w:r w:rsidR="000C1672">
        <w:rPr>
          <w:b/>
        </w:rPr>
        <w:t>Практическое занятие №9 «</w:t>
      </w:r>
      <w:r w:rsidR="000C1672" w:rsidRPr="000C1672">
        <w:rPr>
          <w:b/>
        </w:rPr>
        <w:t>Основные требования к составу и оформлению технической документации на этапе жизненного цикла зданий</w:t>
      </w:r>
      <w:r w:rsidR="000C1672">
        <w:rPr>
          <w:b/>
        </w:rPr>
        <w:t>». Практическое занятие №10 «</w:t>
      </w:r>
      <w:r w:rsidR="000C1672" w:rsidRPr="000C1672">
        <w:rPr>
          <w:b/>
        </w:rPr>
        <w:t>Средства программ информационного моделирования зданий для выпуска комплекта технической документации</w:t>
      </w:r>
      <w:r w:rsidR="000C1672">
        <w:rPr>
          <w:b/>
        </w:rPr>
        <w:t>».</w:t>
      </w:r>
    </w:p>
    <w:p w:rsidR="000C1672" w:rsidRDefault="000C1672" w:rsidP="009F6DC1">
      <w:pPr>
        <w:spacing w:after="0"/>
        <w:ind w:left="0" w:firstLine="0"/>
      </w:pPr>
      <w:r w:rsidRPr="00481A60">
        <w:rPr>
          <w:b/>
        </w:rPr>
        <w:t>Инструкция:</w:t>
      </w:r>
      <w:r>
        <w:t xml:space="preserve"> Выберите один или несколько правильных ответов для каждого вопроса. </w:t>
      </w:r>
    </w:p>
    <w:p w:rsid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9F6DC1" w:rsidRPr="009F6DC1" w:rsidRDefault="009F6DC1" w:rsidP="009F6DC1">
      <w:pPr>
        <w:spacing w:after="0"/>
        <w:ind w:left="0" w:right="0" w:firstLine="0"/>
        <w:jc w:val="left"/>
        <w:rPr>
          <w:b/>
          <w:color w:val="1A1C1E"/>
        </w:rPr>
      </w:pPr>
      <w:r w:rsidRPr="009F6DC1">
        <w:rPr>
          <w:b/>
          <w:color w:val="1A1C1E"/>
        </w:rPr>
        <w:t>Вариант 1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1.Какой документ устанавливает состав проектной документации в РФ?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а) Постановление Правительства РФ №87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б) ГОСТ Р 21.1101-2013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в) СП 333.1325800.2017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2.Какой инструмент </w:t>
      </w:r>
      <w:proofErr w:type="spellStart"/>
      <w:r w:rsidRPr="00754D2D">
        <w:rPr>
          <w:color w:val="1A1C1E"/>
        </w:rPr>
        <w:t>Revit</w:t>
      </w:r>
      <w:proofErr w:type="spellEnd"/>
      <w:r w:rsidRPr="00754D2D">
        <w:rPr>
          <w:color w:val="1A1C1E"/>
        </w:rPr>
        <w:t xml:space="preserve"> используется для создания поэтажных планов?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</w:rPr>
        <w:t xml:space="preserve">   а</w:t>
      </w:r>
      <w:r w:rsidRPr="00754D2D">
        <w:rPr>
          <w:color w:val="1A1C1E"/>
          <w:lang w:val="en-US"/>
        </w:rPr>
        <w:t>) Floor Plan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  <w:lang w:val="en-US"/>
        </w:rPr>
        <w:t xml:space="preserve">   </w:t>
      </w:r>
      <w:r w:rsidRPr="00754D2D">
        <w:rPr>
          <w:color w:val="1A1C1E"/>
        </w:rPr>
        <w:t>б</w:t>
      </w:r>
      <w:r w:rsidRPr="00754D2D">
        <w:rPr>
          <w:color w:val="1A1C1E"/>
          <w:lang w:val="en-US"/>
        </w:rPr>
        <w:t>) Section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  <w:lang w:val="en-US"/>
        </w:rPr>
        <w:t xml:space="preserve">   </w:t>
      </w:r>
      <w:r w:rsidRPr="00754D2D">
        <w:rPr>
          <w:color w:val="1A1C1E"/>
        </w:rPr>
        <w:t>в</w:t>
      </w:r>
      <w:r w:rsidRPr="00754D2D">
        <w:rPr>
          <w:color w:val="1A1C1E"/>
          <w:lang w:val="en-US"/>
        </w:rPr>
        <w:t>) Elevation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  <w:lang w:val="en-US"/>
        </w:rPr>
        <w:t xml:space="preserve">   </w:t>
      </w:r>
      <w:r w:rsidRPr="00754D2D">
        <w:rPr>
          <w:color w:val="1A1C1E"/>
        </w:rPr>
        <w:t xml:space="preserve">г) 3D </w:t>
      </w:r>
      <w:proofErr w:type="spellStart"/>
      <w:r w:rsidRPr="00754D2D">
        <w:rPr>
          <w:color w:val="1A1C1E"/>
        </w:rPr>
        <w:t>View</w:t>
      </w:r>
      <w:proofErr w:type="spellEnd"/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3.Какой раздел проектной документации является первым?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а) Пояснительная записка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б) Схема планировочной организации земельного участка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в) Архитектурные решения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г) Конструктивные решения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  <w:lang w:val="en-US"/>
        </w:rPr>
        <w:t>4.</w:t>
      </w:r>
      <w:r w:rsidRPr="00754D2D">
        <w:rPr>
          <w:color w:val="1A1C1E"/>
        </w:rPr>
        <w:t>Что</w:t>
      </w:r>
      <w:r w:rsidRPr="00754D2D">
        <w:rPr>
          <w:color w:val="1A1C1E"/>
          <w:lang w:val="en-US"/>
        </w:rPr>
        <w:t xml:space="preserve"> </w:t>
      </w:r>
      <w:r w:rsidRPr="00754D2D">
        <w:rPr>
          <w:color w:val="1A1C1E"/>
        </w:rPr>
        <w:t>такое</w:t>
      </w:r>
      <w:r w:rsidRPr="00754D2D">
        <w:rPr>
          <w:color w:val="1A1C1E"/>
          <w:lang w:val="en-US"/>
        </w:rPr>
        <w:t xml:space="preserve"> "View Template" </w:t>
      </w:r>
      <w:r w:rsidRPr="00754D2D">
        <w:rPr>
          <w:color w:val="1A1C1E"/>
        </w:rPr>
        <w:t>в</w:t>
      </w:r>
      <w:r w:rsidRPr="00754D2D">
        <w:rPr>
          <w:color w:val="1A1C1E"/>
          <w:lang w:val="en-US"/>
        </w:rPr>
        <w:t xml:space="preserve"> Revit?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  <w:lang w:val="en-US"/>
        </w:rPr>
        <w:t xml:space="preserve">   </w:t>
      </w:r>
      <w:r w:rsidRPr="00754D2D">
        <w:rPr>
          <w:color w:val="1A1C1E"/>
        </w:rPr>
        <w:t>а) Шаблон настроек отображения видов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б) Шаблон оформления листов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в) Шаблон создания семейств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г) Шаблон проекта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5.Что такое "Исходные данные" в составе проектной документации?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а) Документы-основания для проектирования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б) Результаты инженерных изысканий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в) Технические условия подключения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6.Какой инструмент используется для автоматического формирования спецификаций?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</w:rPr>
        <w:t xml:space="preserve">   а</w:t>
      </w:r>
      <w:r w:rsidRPr="00754D2D">
        <w:rPr>
          <w:color w:val="1A1C1E"/>
          <w:lang w:val="en-US"/>
        </w:rPr>
        <w:t>) Schedule/Quantities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  <w:lang w:val="en-US"/>
        </w:rPr>
        <w:t xml:space="preserve">   </w:t>
      </w:r>
      <w:r w:rsidRPr="00754D2D">
        <w:rPr>
          <w:color w:val="1A1C1E"/>
        </w:rPr>
        <w:t>б</w:t>
      </w:r>
      <w:r w:rsidRPr="00754D2D">
        <w:rPr>
          <w:color w:val="1A1C1E"/>
          <w:lang w:val="en-US"/>
        </w:rPr>
        <w:t>) Legend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  <w:lang w:val="en-US"/>
        </w:rPr>
        <w:t xml:space="preserve">   </w:t>
      </w:r>
      <w:r w:rsidRPr="00754D2D">
        <w:rPr>
          <w:color w:val="1A1C1E"/>
        </w:rPr>
        <w:t>в</w:t>
      </w:r>
      <w:r w:rsidRPr="00754D2D">
        <w:rPr>
          <w:color w:val="1A1C1E"/>
          <w:lang w:val="en-US"/>
        </w:rPr>
        <w:t>) Keynote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  <w:lang w:val="en-US"/>
        </w:rPr>
        <w:t xml:space="preserve">   </w:t>
      </w:r>
      <w:r w:rsidRPr="00754D2D">
        <w:rPr>
          <w:color w:val="1A1C1E"/>
        </w:rPr>
        <w:t xml:space="preserve">г) </w:t>
      </w:r>
      <w:proofErr w:type="spellStart"/>
      <w:r w:rsidRPr="00754D2D">
        <w:rPr>
          <w:color w:val="1A1C1E"/>
        </w:rPr>
        <w:t>Tag</w:t>
      </w:r>
      <w:proofErr w:type="spellEnd"/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7.Какой ГОСТ устанавливает основные требования к рабочей документации?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а) ГОСТ Р 21.1101-2013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б) ГОСТ 21.101-2020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в) ГОСТ 21.501-2018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8.Что позволяет настраивать "</w:t>
      </w:r>
      <w:proofErr w:type="spellStart"/>
      <w:r w:rsidRPr="00754D2D">
        <w:rPr>
          <w:color w:val="1A1C1E"/>
        </w:rPr>
        <w:t>Sheet</w:t>
      </w:r>
      <w:proofErr w:type="spellEnd"/>
      <w:r w:rsidRPr="00754D2D">
        <w:rPr>
          <w:color w:val="1A1C1E"/>
        </w:rPr>
        <w:t xml:space="preserve"> </w:t>
      </w:r>
      <w:proofErr w:type="spellStart"/>
      <w:r w:rsidRPr="00754D2D">
        <w:rPr>
          <w:color w:val="1A1C1E"/>
        </w:rPr>
        <w:t>Template</w:t>
      </w:r>
      <w:proofErr w:type="spellEnd"/>
      <w:r w:rsidRPr="00754D2D">
        <w:rPr>
          <w:color w:val="1A1C1E"/>
        </w:rPr>
        <w:t>"?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а) Стандартное оформление листов чертежей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б) Параметры 3D-видов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в) Настройки материалов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г) Параметры расчетов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9.Что включает в себя раздел "Конструктивные решения"?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а) Расчеты и чертежи фундаментов, стен, перекрытий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б) Схемы расположения конструктивных элементов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в) Спецификации материалов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10.Какой формат экспорта обеспечивает сохранение векторной графики?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DWG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PDF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IFC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11.Какой документ является основным для исполнительной документации?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Акт приемки выполненных работ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Общий журнал работ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Исполнительные схемы и чертежи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12.Что такое "</w:t>
      </w:r>
      <w:proofErr w:type="spellStart"/>
      <w:r w:rsidRPr="00754D2D">
        <w:rPr>
          <w:color w:val="1A1C1E"/>
        </w:rPr>
        <w:t>Title</w:t>
      </w:r>
      <w:proofErr w:type="spellEnd"/>
      <w:r w:rsidRPr="00754D2D">
        <w:rPr>
          <w:color w:val="1A1C1E"/>
        </w:rPr>
        <w:t xml:space="preserve"> </w:t>
      </w:r>
      <w:proofErr w:type="spellStart"/>
      <w:r w:rsidRPr="00754D2D">
        <w:rPr>
          <w:color w:val="1A1C1E"/>
        </w:rPr>
        <w:t>Block</w:t>
      </w:r>
      <w:proofErr w:type="spellEnd"/>
      <w:r w:rsidRPr="00754D2D">
        <w:rPr>
          <w:color w:val="1A1C1E"/>
        </w:rPr>
        <w:t>" в контексте оформления чертежей?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Основная надпись чертежа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Заголовок спецификации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Название проекта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Блок параметров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13.Что такое "Паспорт объекта" в эксплуатационной документации?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Документ, содержащий основные технические характеристики объекта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Разрешение на ввод в эксплуатацию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Технический план объекта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Документ БТИ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14.Какой инструмент используется для простановки размеров?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</w:rPr>
        <w:t xml:space="preserve">    а</w:t>
      </w:r>
      <w:r w:rsidRPr="00754D2D">
        <w:rPr>
          <w:color w:val="1A1C1E"/>
          <w:lang w:val="en-US"/>
        </w:rPr>
        <w:t>) Dimension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  <w:lang w:val="en-US"/>
        </w:rPr>
        <w:t xml:space="preserve">    </w:t>
      </w:r>
      <w:r w:rsidRPr="00754D2D">
        <w:rPr>
          <w:color w:val="1A1C1E"/>
        </w:rPr>
        <w:t>б</w:t>
      </w:r>
      <w:r w:rsidRPr="00754D2D">
        <w:rPr>
          <w:color w:val="1A1C1E"/>
          <w:lang w:val="en-US"/>
        </w:rPr>
        <w:t>) Text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  <w:lang w:val="en-US"/>
        </w:rPr>
      </w:pPr>
      <w:r w:rsidRPr="00754D2D">
        <w:rPr>
          <w:color w:val="1A1C1E"/>
          <w:lang w:val="en-US"/>
        </w:rPr>
        <w:t xml:space="preserve">    </w:t>
      </w:r>
      <w:r w:rsidRPr="00754D2D">
        <w:rPr>
          <w:color w:val="1A1C1E"/>
        </w:rPr>
        <w:t>в</w:t>
      </w:r>
      <w:r w:rsidRPr="00754D2D">
        <w:rPr>
          <w:color w:val="1A1C1E"/>
          <w:lang w:val="en-US"/>
        </w:rPr>
        <w:t>) Detail Line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  <w:lang w:val="en-US"/>
        </w:rPr>
        <w:t xml:space="preserve">    </w:t>
      </w:r>
      <w:r w:rsidRPr="00754D2D">
        <w:rPr>
          <w:color w:val="1A1C1E"/>
        </w:rPr>
        <w:t xml:space="preserve">г) </w:t>
      </w:r>
      <w:proofErr w:type="spellStart"/>
      <w:r w:rsidRPr="00754D2D">
        <w:rPr>
          <w:color w:val="1A1C1E"/>
        </w:rPr>
        <w:t>Spot</w:t>
      </w:r>
      <w:proofErr w:type="spellEnd"/>
      <w:r w:rsidRPr="00754D2D">
        <w:rPr>
          <w:color w:val="1A1C1E"/>
        </w:rPr>
        <w:t xml:space="preserve"> </w:t>
      </w:r>
      <w:proofErr w:type="spellStart"/>
      <w:r w:rsidRPr="00754D2D">
        <w:rPr>
          <w:color w:val="1A1C1E"/>
        </w:rPr>
        <w:t>Dimension</w:t>
      </w:r>
      <w:proofErr w:type="spellEnd"/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15.Какой стандарт регламентирует оформление текстовых документов?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ГОСТ 2.105-95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ГОСТ Р 21.1101-2013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ГОСТ 21.101-2020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16.Что позволяет делать функция "</w:t>
      </w:r>
      <w:proofErr w:type="spellStart"/>
      <w:r w:rsidRPr="00754D2D">
        <w:rPr>
          <w:color w:val="1A1C1E"/>
        </w:rPr>
        <w:t>Print</w:t>
      </w:r>
      <w:proofErr w:type="spellEnd"/>
      <w:r w:rsidRPr="00754D2D">
        <w:rPr>
          <w:color w:val="1A1C1E"/>
        </w:rPr>
        <w:t xml:space="preserve"> </w:t>
      </w:r>
      <w:proofErr w:type="spellStart"/>
      <w:r w:rsidRPr="00754D2D">
        <w:rPr>
          <w:color w:val="1A1C1E"/>
        </w:rPr>
        <w:t>Set</w:t>
      </w:r>
      <w:proofErr w:type="spellEnd"/>
      <w:r w:rsidRPr="00754D2D">
        <w:rPr>
          <w:color w:val="1A1C1E"/>
        </w:rPr>
        <w:t>"?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Настраивать набор листов для печати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Создавать наборы материалов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Формировать комплекты документации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17.Что включает в себя эксплуатационная документация?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Паспорта оборудования и инструкции по эксплуатации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Исполнительные чертежи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Проектную документацию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18.Какой параметр обязателен для заполнения в основной надписи?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Номер листа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Наименование объекта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Стадия проектирования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19.Какой документ подтверждает соответствие построенного объекта проекту?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Акт приемки объекта в эксплуатацию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Исполнительная документация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Заключение государственной экспертизы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Все перечисленные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>20.Что такое "</w:t>
      </w:r>
      <w:proofErr w:type="spellStart"/>
      <w:r w:rsidRPr="00754D2D">
        <w:rPr>
          <w:color w:val="1A1C1E"/>
        </w:rPr>
        <w:t>Worksharing</w:t>
      </w:r>
      <w:proofErr w:type="spellEnd"/>
      <w:r w:rsidRPr="00754D2D">
        <w:rPr>
          <w:color w:val="1A1C1E"/>
        </w:rPr>
        <w:t xml:space="preserve"> </w:t>
      </w:r>
      <w:proofErr w:type="spellStart"/>
      <w:r w:rsidRPr="00754D2D">
        <w:rPr>
          <w:color w:val="1A1C1E"/>
        </w:rPr>
        <w:t>Display</w:t>
      </w:r>
      <w:proofErr w:type="spellEnd"/>
      <w:r w:rsidRPr="00754D2D">
        <w:rPr>
          <w:color w:val="1A1C1E"/>
        </w:rPr>
        <w:t>" в контексте выпуска документации?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а) Отображение рабочих наборов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б) Настройки видимости элементов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в) Параметры печати</w:t>
      </w:r>
    </w:p>
    <w:p w:rsidR="00754D2D" w:rsidRPr="00754D2D" w:rsidRDefault="00754D2D" w:rsidP="009F6DC1">
      <w:pPr>
        <w:spacing w:after="0"/>
        <w:ind w:left="0" w:right="0" w:firstLine="0"/>
        <w:jc w:val="left"/>
        <w:rPr>
          <w:color w:val="1A1C1E"/>
        </w:rPr>
      </w:pPr>
      <w:r w:rsidRPr="00754D2D">
        <w:rPr>
          <w:color w:val="1A1C1E"/>
        </w:rPr>
        <w:t xml:space="preserve">    г) Настройки экспорта</w:t>
      </w:r>
    </w:p>
    <w:p w:rsidR="00754D2D" w:rsidRPr="00754D2D" w:rsidRDefault="00754D2D" w:rsidP="00754D2D">
      <w:pPr>
        <w:spacing w:after="160" w:line="259" w:lineRule="auto"/>
        <w:ind w:left="0" w:right="0" w:firstLine="0"/>
        <w:jc w:val="left"/>
        <w:rPr>
          <w:color w:val="1A1C1E"/>
        </w:rPr>
      </w:pPr>
    </w:p>
    <w:p w:rsidR="009F6DC1" w:rsidRPr="00481A60" w:rsidRDefault="009F6DC1" w:rsidP="009F6DC1">
      <w:pPr>
        <w:spacing w:after="38"/>
        <w:ind w:left="0" w:right="386" w:firstLine="0"/>
        <w:rPr>
          <w:b/>
        </w:rPr>
      </w:pPr>
      <w:r w:rsidRPr="00481A60">
        <w:rPr>
          <w:b/>
        </w:rPr>
        <w:t>Ключ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27"/>
        <w:gridCol w:w="1927"/>
        <w:gridCol w:w="1926"/>
        <w:gridCol w:w="1926"/>
        <w:gridCol w:w="1926"/>
      </w:tblGrid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5.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9.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13.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17. а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2.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6.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10.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14.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18.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3.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7.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11.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15. г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19. г</w:t>
            </w:r>
          </w:p>
        </w:tc>
      </w:tr>
      <w:tr w:rsidR="009F6DC1" w:rsidRPr="009F6DC1" w:rsidTr="00CF2405"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4. а</w:t>
            </w:r>
          </w:p>
        </w:tc>
        <w:tc>
          <w:tcPr>
            <w:tcW w:w="1927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8.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12.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16. а</w:t>
            </w:r>
          </w:p>
        </w:tc>
        <w:tc>
          <w:tcPr>
            <w:tcW w:w="1926" w:type="dxa"/>
          </w:tcPr>
          <w:p w:rsidR="009F6DC1" w:rsidRPr="009F6DC1" w:rsidRDefault="009F6DC1" w:rsidP="009F6DC1">
            <w:pPr>
              <w:spacing w:after="0"/>
              <w:rPr>
                <w:color w:val="1A1C1E"/>
                <w:sz w:val="24"/>
                <w:szCs w:val="24"/>
              </w:rPr>
            </w:pPr>
            <w:r w:rsidRPr="009F6DC1">
              <w:rPr>
                <w:color w:val="1A1C1E"/>
                <w:sz w:val="24"/>
                <w:szCs w:val="24"/>
              </w:rPr>
              <w:t>20. а</w:t>
            </w:r>
          </w:p>
        </w:tc>
      </w:tr>
      <w:tr w:rsidR="009F6DC1" w:rsidRPr="009F6DC1" w:rsidTr="00CF2405">
        <w:trPr>
          <w:trHeight w:val="813"/>
        </w:trPr>
        <w:tc>
          <w:tcPr>
            <w:tcW w:w="9632" w:type="dxa"/>
            <w:gridSpan w:val="5"/>
          </w:tcPr>
          <w:p w:rsidR="009F6DC1" w:rsidRPr="009F6DC1" w:rsidRDefault="009F6DC1" w:rsidP="00CF2405">
            <w:pPr>
              <w:spacing w:after="38"/>
              <w:ind w:left="0" w:right="386" w:firstLine="0"/>
              <w:rPr>
                <w:b/>
                <w:sz w:val="24"/>
                <w:szCs w:val="24"/>
              </w:rPr>
            </w:pPr>
            <w:r w:rsidRPr="009F6DC1">
              <w:rPr>
                <w:b/>
                <w:sz w:val="24"/>
                <w:szCs w:val="24"/>
              </w:rPr>
              <w:t>Критерии оценки: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18-20 правильных ответов: "5" (Отлично)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15-17 правильных ответов: "4" (Хорошо)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9F6DC1" w:rsidRPr="009F6DC1" w:rsidRDefault="009F6DC1" w:rsidP="00CF2405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9F6DC1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754D2D" w:rsidRPr="00754D2D" w:rsidRDefault="00754D2D" w:rsidP="00754D2D">
      <w:pPr>
        <w:spacing w:after="160" w:line="259" w:lineRule="auto"/>
        <w:ind w:left="0" w:right="0" w:firstLine="0"/>
        <w:jc w:val="left"/>
        <w:rPr>
          <w:color w:val="1A1C1E"/>
        </w:rPr>
      </w:pPr>
    </w:p>
    <w:p w:rsidR="00C8058F" w:rsidRDefault="00481A60" w:rsidP="00754D2D">
      <w:pPr>
        <w:spacing w:after="160" w:line="259" w:lineRule="auto"/>
        <w:ind w:left="0" w:right="0" w:firstLine="0"/>
        <w:jc w:val="left"/>
        <w:rPr>
          <w:b/>
          <w:color w:val="1A1C1E"/>
        </w:rPr>
      </w:pPr>
      <w:r>
        <w:rPr>
          <w:b/>
          <w:color w:val="1A1C1E"/>
        </w:rPr>
        <w:br w:type="page"/>
      </w:r>
    </w:p>
    <w:p w:rsidR="00481A60" w:rsidRDefault="00481A60" w:rsidP="00481A60">
      <w:pPr>
        <w:spacing w:after="42"/>
        <w:ind w:left="0" w:right="0"/>
      </w:pPr>
      <w:r>
        <w:rPr>
          <w:b/>
        </w:rPr>
        <w:t>Детализированная шкала оценивания по разделам:</w:t>
      </w:r>
      <w:r>
        <w:t xml:space="preserve"> </w:t>
      </w:r>
    </w:p>
    <w:p w:rsidR="00C8058F" w:rsidRDefault="00C8058F">
      <w:pPr>
        <w:spacing w:after="84" w:line="259" w:lineRule="auto"/>
        <w:ind w:left="0" w:right="261" w:firstLine="0"/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22"/>
        <w:gridCol w:w="1451"/>
        <w:gridCol w:w="5193"/>
      </w:tblGrid>
      <w:tr w:rsidR="00481A60" w:rsidRPr="00481A60" w:rsidTr="00EB331F">
        <w:tc>
          <w:tcPr>
            <w:tcW w:w="9966" w:type="dxa"/>
            <w:gridSpan w:val="3"/>
          </w:tcPr>
          <w:p w:rsidR="00481A60" w:rsidRPr="00481A60" w:rsidRDefault="00481A60" w:rsidP="00EB331F">
            <w:pPr>
              <w:spacing w:after="0"/>
              <w:ind w:left="0" w:right="0" w:firstLine="0"/>
              <w:jc w:val="left"/>
              <w:rPr>
                <w:b/>
                <w:color w:val="1A1C1E"/>
                <w:szCs w:val="28"/>
              </w:rPr>
            </w:pPr>
            <w:r w:rsidRPr="00481A60">
              <w:rPr>
                <w:b/>
                <w:color w:val="1A1C1E"/>
                <w:szCs w:val="28"/>
              </w:rPr>
              <w:t>Оценка практических занятий:</w:t>
            </w:r>
          </w:p>
        </w:tc>
      </w:tr>
      <w:tr w:rsidR="00F92561" w:rsidRPr="00481A60" w:rsidTr="00481A60">
        <w:tc>
          <w:tcPr>
            <w:tcW w:w="3322" w:type="dxa"/>
          </w:tcPr>
          <w:p w:rsidR="00F92561" w:rsidRPr="00F92561" w:rsidRDefault="00F92561" w:rsidP="00F92561">
            <w:pPr>
              <w:spacing w:after="31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F92561">
              <w:rPr>
                <w:b/>
                <w:sz w:val="24"/>
                <w:szCs w:val="24"/>
              </w:rPr>
              <w:t>Вид работы</w:t>
            </w:r>
          </w:p>
        </w:tc>
        <w:tc>
          <w:tcPr>
            <w:tcW w:w="1451" w:type="dxa"/>
          </w:tcPr>
          <w:p w:rsidR="00F92561" w:rsidRPr="00F92561" w:rsidRDefault="00F92561" w:rsidP="00F92561">
            <w:pPr>
              <w:spacing w:after="31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F92561">
              <w:rPr>
                <w:b/>
                <w:sz w:val="24"/>
                <w:szCs w:val="24"/>
              </w:rPr>
              <w:t>Макс. балл</w:t>
            </w:r>
          </w:p>
        </w:tc>
        <w:tc>
          <w:tcPr>
            <w:tcW w:w="5193" w:type="dxa"/>
          </w:tcPr>
          <w:p w:rsidR="00F92561" w:rsidRPr="00F92561" w:rsidRDefault="00F92561" w:rsidP="00F92561">
            <w:pPr>
              <w:spacing w:after="31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F92561">
              <w:rPr>
                <w:b/>
                <w:sz w:val="24"/>
                <w:szCs w:val="24"/>
              </w:rPr>
              <w:t>Критерии оценивания</w:t>
            </w:r>
          </w:p>
        </w:tc>
      </w:tr>
      <w:tr w:rsidR="00F92561" w:rsidRPr="00481A60" w:rsidTr="00481A60">
        <w:tc>
          <w:tcPr>
            <w:tcW w:w="3322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51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30</w:t>
            </w:r>
          </w:p>
        </w:tc>
        <w:tc>
          <w:tcPr>
            <w:tcW w:w="5193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3 балла за каждый правильный ответ </w:t>
            </w:r>
          </w:p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F92561" w:rsidRPr="00481A60" w:rsidTr="00481A60">
        <w:tc>
          <w:tcPr>
            <w:tcW w:w="3322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Практическое задание  </w:t>
            </w:r>
          </w:p>
        </w:tc>
        <w:tc>
          <w:tcPr>
            <w:tcW w:w="1451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50</w:t>
            </w:r>
          </w:p>
        </w:tc>
        <w:tc>
          <w:tcPr>
            <w:tcW w:w="5193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См. таблицу критериев выше</w:t>
            </w:r>
          </w:p>
        </w:tc>
      </w:tr>
      <w:tr w:rsidR="00F92561" w:rsidRPr="00481A60" w:rsidTr="00481A60">
        <w:tc>
          <w:tcPr>
            <w:tcW w:w="3322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D61B45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51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20</w:t>
            </w:r>
          </w:p>
        </w:tc>
        <w:tc>
          <w:tcPr>
            <w:tcW w:w="5193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18-20: </w:t>
            </w:r>
            <w:r w:rsidRPr="00D61B45">
              <w:rPr>
                <w:color w:val="1A1C1E"/>
                <w:sz w:val="24"/>
                <w:szCs w:val="24"/>
              </w:rPr>
              <w:t>Полный ответ со ссылками на нормативные документы</w:t>
            </w:r>
          </w:p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15-17: Ответ верный, но требует уточнений</w:t>
            </w:r>
          </w:p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 xml:space="preserve">10-14: Общее понимание без </w:t>
            </w:r>
            <w:r w:rsidRPr="00D61B45">
              <w:rPr>
                <w:color w:val="1A1C1E"/>
                <w:sz w:val="24"/>
                <w:szCs w:val="24"/>
              </w:rPr>
              <w:t>конкретики</w:t>
            </w:r>
            <w:r w:rsidRPr="00D61B45">
              <w:rPr>
                <w:sz w:val="24"/>
                <w:szCs w:val="24"/>
              </w:rPr>
              <w:br/>
            </w:r>
            <w:proofErr w:type="gramStart"/>
            <w:r w:rsidRPr="00D61B45">
              <w:rPr>
                <w:sz w:val="24"/>
                <w:szCs w:val="24"/>
              </w:rPr>
              <w:t>Меньше</w:t>
            </w:r>
            <w:proofErr w:type="gramEnd"/>
            <w:r w:rsidRPr="00D61B45">
              <w:rPr>
                <w:sz w:val="24"/>
                <w:szCs w:val="24"/>
              </w:rPr>
              <w:t xml:space="preserve"> 10: Ответ неверен</w:t>
            </w:r>
          </w:p>
        </w:tc>
      </w:tr>
      <w:tr w:rsidR="00F92561" w:rsidRPr="00481A60" w:rsidTr="00481A60">
        <w:tc>
          <w:tcPr>
            <w:tcW w:w="3322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Итого:</w:t>
            </w:r>
          </w:p>
        </w:tc>
        <w:tc>
          <w:tcPr>
            <w:tcW w:w="1451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100</w:t>
            </w:r>
          </w:p>
        </w:tc>
        <w:tc>
          <w:tcPr>
            <w:tcW w:w="5193" w:type="dxa"/>
          </w:tcPr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Шкала перевода:</w:t>
            </w:r>
          </w:p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86-100 = "5"</w:t>
            </w:r>
          </w:p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70-85 = "4"</w:t>
            </w:r>
          </w:p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51-69 = "3"</w:t>
            </w:r>
          </w:p>
          <w:p w:rsidR="00F92561" w:rsidRPr="00D61B45" w:rsidRDefault="00F92561" w:rsidP="00F92561">
            <w:pPr>
              <w:spacing w:after="31" w:line="259" w:lineRule="auto"/>
              <w:ind w:left="0" w:right="0" w:firstLine="0"/>
              <w:rPr>
                <w:sz w:val="24"/>
                <w:szCs w:val="24"/>
              </w:rPr>
            </w:pPr>
            <w:r w:rsidRPr="00D61B45">
              <w:rPr>
                <w:sz w:val="24"/>
                <w:szCs w:val="24"/>
              </w:rPr>
              <w:t>0-50 = "2"</w:t>
            </w:r>
          </w:p>
        </w:tc>
      </w:tr>
      <w:tr w:rsidR="00481A60" w:rsidRPr="00481A60" w:rsidTr="00EB331F">
        <w:tc>
          <w:tcPr>
            <w:tcW w:w="9966" w:type="dxa"/>
            <w:gridSpan w:val="3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b/>
                <w:color w:val="1A1C1E"/>
                <w:szCs w:val="28"/>
              </w:rPr>
            </w:pPr>
            <w:r w:rsidRPr="00481A60">
              <w:rPr>
                <w:b/>
                <w:color w:val="1A1C1E"/>
                <w:szCs w:val="28"/>
              </w:rPr>
              <w:t>Оценка тестов для промежуточного контроля:</w:t>
            </w:r>
          </w:p>
        </w:tc>
      </w:tr>
      <w:tr w:rsidR="00481A60" w:rsidRPr="00481A60" w:rsidTr="00EB331F">
        <w:tc>
          <w:tcPr>
            <w:tcW w:w="9966" w:type="dxa"/>
            <w:gridSpan w:val="3"/>
          </w:tcPr>
          <w:p w:rsidR="00481A60" w:rsidRPr="00481A60" w:rsidRDefault="00481A60" w:rsidP="00481A60">
            <w:pPr>
              <w:spacing w:after="38"/>
              <w:ind w:left="0" w:right="386" w:firstLine="0"/>
              <w:rPr>
                <w:b/>
                <w:sz w:val="24"/>
                <w:szCs w:val="24"/>
              </w:rPr>
            </w:pPr>
            <w:r w:rsidRPr="00481A60">
              <w:rPr>
                <w:b/>
                <w:sz w:val="24"/>
                <w:szCs w:val="24"/>
              </w:rPr>
              <w:t>Критерии оценки:</w:t>
            </w:r>
          </w:p>
          <w:p w:rsidR="00481A60" w:rsidRP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18-20 правильных ответов: "5" (Отлично)</w:t>
            </w:r>
          </w:p>
          <w:p w:rsidR="00481A60" w:rsidRP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15-17 правильных ответов: "4" (Хорошо)</w:t>
            </w:r>
          </w:p>
          <w:p w:rsid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11-14 правильных о</w:t>
            </w:r>
            <w:r>
              <w:rPr>
                <w:sz w:val="24"/>
                <w:szCs w:val="24"/>
              </w:rPr>
              <w:t>тветов: "3" (Удовлетворительно)</w:t>
            </w:r>
          </w:p>
          <w:p w:rsidR="00481A60" w:rsidRP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481A60" w:rsidRDefault="00481A60">
      <w:pPr>
        <w:spacing w:after="84" w:line="259" w:lineRule="auto"/>
        <w:ind w:left="0" w:right="261" w:firstLine="0"/>
        <w:jc w:val="center"/>
        <w:rPr>
          <w:b/>
        </w:rPr>
      </w:pPr>
    </w:p>
    <w:p w:rsidR="002259F6" w:rsidRPr="00481A60" w:rsidRDefault="00481A60" w:rsidP="00481A60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:rsidR="00481A60" w:rsidRDefault="00481A60" w:rsidP="009F6DC1">
      <w:pPr>
        <w:pStyle w:val="1"/>
        <w:numPr>
          <w:ilvl w:val="0"/>
          <w:numId w:val="0"/>
        </w:numPr>
        <w:spacing w:after="0" w:line="271" w:lineRule="auto"/>
        <w:ind w:right="53"/>
      </w:pPr>
      <w:r>
        <w:t xml:space="preserve">5 </w:t>
      </w:r>
      <w:r w:rsidR="00B07377">
        <w:t xml:space="preserve">ЭКЗАМЕНАЦИОННЫЕ БИЛЕТЫ </w:t>
      </w:r>
    </w:p>
    <w:p w:rsidR="00481A60" w:rsidRDefault="00F92561" w:rsidP="000072B4">
      <w:pPr>
        <w:pStyle w:val="1"/>
        <w:numPr>
          <w:ilvl w:val="0"/>
          <w:numId w:val="0"/>
        </w:numPr>
        <w:spacing w:after="0" w:line="271" w:lineRule="auto"/>
        <w:ind w:right="53"/>
      </w:pPr>
      <w:r>
        <w:t>по МДК 03.01</w:t>
      </w:r>
      <w:r w:rsidR="00481A60" w:rsidRPr="00481A60">
        <w:t xml:space="preserve"> «</w:t>
      </w:r>
      <w:r w:rsidRPr="00F92561">
        <w:rPr>
          <w:bCs/>
        </w:rPr>
        <w:t>Технология выполнения видов работ по разработке, использованию, хранению структурных элементов информационной модели зданий</w:t>
      </w:r>
      <w:r w:rsidR="00481A60" w:rsidRPr="00481A60">
        <w:t>»</w:t>
      </w:r>
    </w:p>
    <w:p w:rsidR="00754D2D" w:rsidRPr="00754D2D" w:rsidRDefault="00754D2D" w:rsidP="009F6DC1">
      <w:pPr>
        <w:spacing w:after="0"/>
      </w:pPr>
    </w:p>
    <w:p w:rsidR="00754D2D" w:rsidRDefault="00B07377" w:rsidP="009F6DC1">
      <w:pPr>
        <w:spacing w:after="0"/>
        <w:ind w:left="0" w:right="0"/>
        <w:jc w:val="left"/>
        <w:rPr>
          <w:color w:val="1A1C1E"/>
        </w:rPr>
      </w:pPr>
      <w:r>
        <w:rPr>
          <w:b/>
          <w:color w:val="1A1C1E"/>
        </w:rPr>
        <w:t>Инструкция:</w:t>
      </w:r>
      <w:r>
        <w:rPr>
          <w:color w:val="1A1C1E"/>
        </w:rPr>
        <w:t xml:space="preserve"> Ответьте на каждый из двух теоретических вопросов </w:t>
      </w:r>
      <w:r w:rsidR="00481A60">
        <w:rPr>
          <w:color w:val="1A1C1E"/>
        </w:rPr>
        <w:t>в билете и выполните практическое задание</w:t>
      </w:r>
      <w:r>
        <w:rPr>
          <w:color w:val="1A1C1E"/>
        </w:rPr>
        <w:t xml:space="preserve">. </w:t>
      </w:r>
    </w:p>
    <w:p w:rsidR="00F92561" w:rsidRDefault="00F92561" w:rsidP="009F6DC1">
      <w:pPr>
        <w:spacing w:after="0"/>
        <w:ind w:left="0" w:right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Порядок внесения изменений и фиксации изменений в информационную модель по результатам проверки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Стандарты и своды правил разработки информационных моделей зданий на этапе разработки архитектурной части проекта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регламент внесения изменений в архитектурную модель жилого дома</w:t>
      </w: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Требования по передаче информационной модели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Форматы хранения и передачи данных информационной модели зданий на этапе разработки архитектурной части проекта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Подготовить передаточный комплект архитектурной модели офисного здания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3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Стандарты и своды правил разработки информационных моделей зданий на этапе разработки конструктивной части проекта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Функции профильного программного обеспечения на этапе разработки инженерных систем и оборудования проекта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Составить перечень нормативных документов для проектирования монолитного каркаса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4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Классификаторы компонентов информационных моделей зданий на этапе разработки конструктивной части проекта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Основные требования к составу и оформлению технической документации на этапе жизненного цикла зданий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систему классификации элементов конструктивной модели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F92561" w:rsidRDefault="00F92561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5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Назначение междисциплинарной координации информационных моделей зданий на этапе разработки инженерных систем и оборудования проекта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Средства программ информационного моделирования зданий для выпуска комплекта технической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Составить план координации инженерных систем торгового центра</w:t>
      </w: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6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1. Процедура </w:t>
      </w:r>
      <w:proofErr w:type="spellStart"/>
      <w:r>
        <w:t>версионирования</w:t>
      </w:r>
      <w:proofErr w:type="spellEnd"/>
      <w:r>
        <w:t xml:space="preserve"> информационных моделей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к сопроводительной документации при передаче моделей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журнал изменений BIM-модели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7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Форматы IFC и их применение в архитектурном проектировании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2. Классификатор </w:t>
      </w:r>
      <w:proofErr w:type="spellStart"/>
      <w:r>
        <w:t>OmniClass</w:t>
      </w:r>
      <w:proofErr w:type="spellEnd"/>
      <w:r>
        <w:t xml:space="preserve"> для архитектурных элементов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Выполнить экспорт архитектурной модели в IFC</w:t>
      </w: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8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Требования СП 63.13330.2018 к конструктивным моделям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Программное обеспечение для проектирования ОВК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Подготовить спецификацию оборудования системы отопления</w:t>
      </w: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9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Система классификации КПС для строительных конструкций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ГОСТ к рабочей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ведомость элементов конструкций</w:t>
      </w: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10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Методы выявления и устранения коллизий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2. Инструменты выпуска чертежей в </w:t>
      </w:r>
      <w:proofErr w:type="spellStart"/>
      <w:r>
        <w:t>Autodesk</w:t>
      </w:r>
      <w:proofErr w:type="spellEnd"/>
      <w:r>
        <w:t xml:space="preserve"> </w:t>
      </w:r>
      <w:proofErr w:type="spellStart"/>
      <w:r>
        <w:t>Revit</w:t>
      </w:r>
      <w:proofErr w:type="spellEnd"/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Выполнить проверку модели на коллизии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11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Протоколы передачи BIM-моделей между участниками проекта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к архитектурным решениям по СП 54.13330.2016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Подготовить акт передачи модели заказчику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F92561" w:rsidRDefault="00F92561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12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Форматы NWD и их применение для координации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Нормативные требования к проектной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3. Практическое задание: Создать координационную модель в </w:t>
      </w:r>
      <w:proofErr w:type="spellStart"/>
      <w:r>
        <w:t>Navisworks</w:t>
      </w:r>
      <w:proofErr w:type="spellEnd"/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13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Стандарты разработки стальных конструкций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2. Функции </w:t>
      </w:r>
      <w:proofErr w:type="spellStart"/>
      <w:r>
        <w:t>MagiCAD</w:t>
      </w:r>
      <w:proofErr w:type="spellEnd"/>
      <w:r>
        <w:t xml:space="preserve"> для проектирования инженерных систем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схему системы вентиляции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14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1. Классификатор </w:t>
      </w:r>
      <w:proofErr w:type="spellStart"/>
      <w:r>
        <w:t>UniClass</w:t>
      </w:r>
      <w:proofErr w:type="spellEnd"/>
      <w:r>
        <w:t xml:space="preserve"> и его применение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к исполнительной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Присвоить коды классификации элементам модели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15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Организация процессов координации в BIM-проекте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Средства автоматизации выпуска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график координационных совещаний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16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Управление изменениями в совместной работе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к эксплуатационной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Составить реестр изменений модели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17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Форматы обмена BCF для коммуникации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Правила оформления чертежей по ГОСТ 21.501-2018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Создать набор замечаний в BCF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18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Нормативы проектирования железобетонных конструкций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Программы для расчета электроснабжения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Выполнить расчет освещенности помещений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19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1. Применение </w:t>
      </w:r>
      <w:proofErr w:type="spellStart"/>
      <w:r>
        <w:t>MasterFormat</w:t>
      </w:r>
      <w:proofErr w:type="spellEnd"/>
      <w:r>
        <w:t xml:space="preserve"> в строительстве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Состав проектной документации по Постановлению №87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структуру паспорта объекта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20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Методы разрешения конфликтов при координации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 xml:space="preserve">2. Инструменты создания спецификаций в </w:t>
      </w:r>
      <w:proofErr w:type="spellStart"/>
      <w:r>
        <w:t>Revit</w:t>
      </w:r>
      <w:proofErr w:type="spellEnd"/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Настроить шаблон спецификации оборудования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21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Процедуры контроля качества информационных моделей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к передаче моделей в эксплуатацию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чек-лист проверки модели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22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Особенности работы с форматом RVT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Нормативы проектирования общественных зданий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Выполнить настройку шаблона проекта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23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Стандарты проектирования каменных конструкций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Функции программ гидравлического расчета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Рассчитать систему водоснабжения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24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Система классификации для сметной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к оформлению текстовых документов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Подготовить пояснительную записку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25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Технологии координации сложных инженерных узлов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Средства создания параметрических семейств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узел сопряжения конструкций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26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Управление версиями в BIM 360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Требования к документации для экспертизы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Настроить процесс согласования изменений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27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Работа с форматами PDF для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Нормы проектирования легких конструкций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Подготовить комплект чертежей для печати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28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Требования к противопожарным решениям в проектах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Программы для акустических расчетов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Выполнить расчет звукоизоляции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29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Классификация оборудования инженерных систем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Состав эксплуатационной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Разработать инструкцию по эксплуатации системы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БИЛЕТ 30</w:t>
      </w:r>
    </w:p>
    <w:p w:rsidR="00754D2D" w:rsidRDefault="00754D2D" w:rsidP="009F6DC1">
      <w:pPr>
        <w:spacing w:after="0"/>
        <w:ind w:left="0" w:right="256" w:firstLine="0"/>
        <w:jc w:val="left"/>
      </w:pPr>
      <w:r>
        <w:t>1. Организация информационных потоков в проекте</w:t>
      </w:r>
    </w:p>
    <w:p w:rsidR="00754D2D" w:rsidRDefault="00754D2D" w:rsidP="009F6DC1">
      <w:pPr>
        <w:spacing w:after="0"/>
        <w:ind w:left="0" w:right="256" w:firstLine="0"/>
        <w:jc w:val="left"/>
      </w:pPr>
      <w:r>
        <w:t>2. Автоматизация процессов выпуска рабочей документации</w:t>
      </w:r>
    </w:p>
    <w:p w:rsidR="00754D2D" w:rsidRDefault="00754D2D" w:rsidP="009F6DC1">
      <w:pPr>
        <w:spacing w:after="0"/>
        <w:ind w:left="0" w:right="256" w:firstLine="0"/>
        <w:jc w:val="left"/>
      </w:pPr>
      <w:r>
        <w:t>3. Практическое задание: Настроить автоматическое формирование ведомостей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Default="00754D2D" w:rsidP="009F6DC1">
      <w:pPr>
        <w:spacing w:after="0"/>
        <w:ind w:left="0" w:right="256" w:firstLine="0"/>
        <w:jc w:val="left"/>
      </w:pPr>
    </w:p>
    <w:p w:rsidR="00F92561" w:rsidRDefault="00F92561">
      <w:pPr>
        <w:spacing w:after="160" w:line="259" w:lineRule="auto"/>
        <w:ind w:left="0" w:right="0" w:firstLine="0"/>
        <w:jc w:val="left"/>
      </w:pPr>
      <w:r>
        <w:br w:type="page"/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F92561">
      <w:pPr>
        <w:spacing w:after="0"/>
        <w:ind w:left="0" w:right="256" w:firstLine="0"/>
        <w:jc w:val="center"/>
        <w:rPr>
          <w:b/>
        </w:rPr>
      </w:pPr>
      <w:r w:rsidRPr="00F92561">
        <w:rPr>
          <w:b/>
        </w:rPr>
        <w:t>МЕТОДИЧЕСКИЕ РЕКОМЕНДАЦИИ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Критерии оценки:</w:t>
      </w:r>
    </w:p>
    <w:p w:rsidR="00754D2D" w:rsidRDefault="00754D2D" w:rsidP="009F6DC1">
      <w:pPr>
        <w:spacing w:after="0"/>
        <w:ind w:left="0" w:right="256" w:firstLine="0"/>
        <w:jc w:val="left"/>
      </w:pPr>
      <w:r w:rsidRPr="00F92561">
        <w:rPr>
          <w:b/>
        </w:rPr>
        <w:t>"Отлично"</w:t>
      </w:r>
      <w:r>
        <w:t xml:space="preserve"> - полный, аргументированный ответ, точное выполнение практического задания</w:t>
      </w:r>
    </w:p>
    <w:p w:rsidR="00754D2D" w:rsidRDefault="00754D2D" w:rsidP="009F6DC1">
      <w:pPr>
        <w:spacing w:after="0"/>
        <w:ind w:left="0" w:right="256" w:firstLine="0"/>
        <w:jc w:val="left"/>
      </w:pPr>
      <w:r w:rsidRPr="00F92561">
        <w:rPr>
          <w:b/>
        </w:rPr>
        <w:t>"Хорошо"</w:t>
      </w:r>
      <w:r>
        <w:t xml:space="preserve"> - ответ с незначительными неточностями, практическое задание выполнено с незначительными ошибками</w:t>
      </w:r>
    </w:p>
    <w:p w:rsidR="00754D2D" w:rsidRDefault="00754D2D" w:rsidP="009F6DC1">
      <w:pPr>
        <w:spacing w:after="0"/>
        <w:ind w:left="0" w:right="256" w:firstLine="0"/>
        <w:jc w:val="left"/>
      </w:pPr>
      <w:r w:rsidRPr="00F92561">
        <w:rPr>
          <w:b/>
        </w:rPr>
        <w:t>"Удовлетворительно"</w:t>
      </w:r>
      <w:r>
        <w:t xml:space="preserve"> - ответ с существенными недочетами, практическое задание выполнено частично</w:t>
      </w:r>
    </w:p>
    <w:p w:rsidR="00754D2D" w:rsidRPr="00F92561" w:rsidRDefault="00754D2D" w:rsidP="009F6DC1">
      <w:pPr>
        <w:spacing w:after="0"/>
        <w:ind w:left="0" w:right="256" w:firstLine="0"/>
        <w:jc w:val="left"/>
        <w:rPr>
          <w:b/>
        </w:rPr>
      </w:pPr>
      <w:r w:rsidRPr="00F92561">
        <w:rPr>
          <w:b/>
        </w:rPr>
        <w:t>"Неудовлетворительно"</w:t>
      </w:r>
      <w:r>
        <w:t xml:space="preserve"> - незнание основных понятий, невыполнение практического задания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754D2D" w:rsidRDefault="00754D2D" w:rsidP="009F6DC1">
      <w:pPr>
        <w:spacing w:after="0"/>
        <w:ind w:left="0" w:right="256" w:firstLine="0"/>
        <w:jc w:val="left"/>
      </w:pPr>
      <w:r>
        <w:t>Время подготовки: 40 минут</w:t>
      </w:r>
    </w:p>
    <w:p w:rsidR="00754D2D" w:rsidRDefault="00754D2D" w:rsidP="009F6DC1">
      <w:pPr>
        <w:spacing w:after="0"/>
        <w:ind w:left="0" w:right="256" w:firstLine="0"/>
        <w:jc w:val="left"/>
      </w:pPr>
      <w:r>
        <w:t>Время ответа: 25-30 минут на билет</w:t>
      </w:r>
    </w:p>
    <w:p w:rsidR="00754D2D" w:rsidRDefault="00754D2D" w:rsidP="009F6DC1">
      <w:pPr>
        <w:spacing w:after="0"/>
        <w:ind w:left="0" w:right="256" w:firstLine="0"/>
        <w:jc w:val="left"/>
      </w:pPr>
    </w:p>
    <w:p w:rsidR="002259F6" w:rsidRDefault="00B07377">
      <w:pPr>
        <w:spacing w:after="139" w:line="259" w:lineRule="auto"/>
        <w:ind w:left="0" w:right="256" w:firstLine="0"/>
        <w:jc w:val="center"/>
      </w:pPr>
      <w:r>
        <w:rPr>
          <w:b/>
          <w:sz w:val="24"/>
        </w:rPr>
        <w:t xml:space="preserve">  </w:t>
      </w:r>
    </w:p>
    <w:sectPr w:rsidR="002259F6" w:rsidSect="00481A60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11" w:h="16841"/>
      <w:pgMar w:top="1134" w:right="567" w:bottom="1134" w:left="1134" w:header="720" w:footer="92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AE3" w:rsidRDefault="00344AE3">
      <w:pPr>
        <w:spacing w:after="0" w:line="240" w:lineRule="auto"/>
      </w:pPr>
      <w:r>
        <w:separator/>
      </w:r>
    </w:p>
  </w:endnote>
  <w:endnote w:type="continuationSeparator" w:id="0">
    <w:p w:rsidR="00344AE3" w:rsidRDefault="0034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03F" w:rsidRDefault="000E703F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3296" behindDoc="1" locked="0" layoutInCell="1" allowOverlap="0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12535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03F" w:rsidRDefault="000E703F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4320" behindDoc="1" locked="0" layoutInCell="1" allowOverlap="0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19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1A29B8" w:rsidRPr="001A29B8">
      <w:rPr>
        <w:noProof/>
        <w:sz w:val="22"/>
      </w:rPr>
      <w:t>26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03F" w:rsidRDefault="000E703F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5344" behindDoc="1" locked="0" layoutInCell="1" allowOverlap="0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20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1A29B8" w:rsidRPr="001A29B8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AE3" w:rsidRDefault="00344AE3">
      <w:pPr>
        <w:spacing w:after="0" w:line="240" w:lineRule="auto"/>
      </w:pPr>
      <w:r>
        <w:separator/>
      </w:r>
    </w:p>
  </w:footnote>
  <w:footnote w:type="continuationSeparator" w:id="0">
    <w:p w:rsidR="00344AE3" w:rsidRDefault="00344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03F" w:rsidRDefault="000E703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022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59" name="Group 932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41D250C8" id="Group 93259" o:spid="_x0000_s1026" style="position:absolute;margin-left:0;margin-top:0;width:0;height:0;z-index:-25161625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GJrsgV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03F" w:rsidRDefault="000E703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124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48" name="Group 932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1A4D254D" id="Group 93248" o:spid="_x0000_s1026" style="position:absolute;margin-left:0;margin-top:0;width:0;height:0;z-index:-25161523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LfRWpVABAACw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03F" w:rsidRDefault="000E703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227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37" name="Group 932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58DC3E5D" id="Group 93237" o:spid="_x0000_s1026" style="position:absolute;margin-left:0;margin-top:0;width:0;height:0;z-index:-25161420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BOoD2p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8FD"/>
    <w:multiLevelType w:val="hybridMultilevel"/>
    <w:tmpl w:val="28CA2908"/>
    <w:lvl w:ilvl="0" w:tplc="B9C2BD52">
      <w:start w:val="1"/>
      <w:numFmt w:val="bullet"/>
      <w:lvlText w:val=""/>
      <w:lvlJc w:val="left"/>
      <w:pPr>
        <w:ind w:left="100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04BD08AB"/>
    <w:multiLevelType w:val="hybridMultilevel"/>
    <w:tmpl w:val="7FA2EA92"/>
    <w:lvl w:ilvl="0" w:tplc="B9C2BD52">
      <w:start w:val="1"/>
      <w:numFmt w:val="bullet"/>
      <w:lvlText w:val=""/>
      <w:lvlJc w:val="left"/>
      <w:pPr>
        <w:ind w:left="100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>
    <w:nsid w:val="061C1EDE"/>
    <w:multiLevelType w:val="hybridMultilevel"/>
    <w:tmpl w:val="9E7EB592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63C58C3"/>
    <w:multiLevelType w:val="hybridMultilevel"/>
    <w:tmpl w:val="4DFE9EDC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F2080C"/>
    <w:multiLevelType w:val="hybridMultilevel"/>
    <w:tmpl w:val="D9E23764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5">
    <w:nsid w:val="096E0254"/>
    <w:multiLevelType w:val="hybridMultilevel"/>
    <w:tmpl w:val="E258DFE6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35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6">
    <w:nsid w:val="09D02F10"/>
    <w:multiLevelType w:val="hybridMultilevel"/>
    <w:tmpl w:val="6868E09E"/>
    <w:lvl w:ilvl="0" w:tplc="B502878E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7">
    <w:nsid w:val="0A0B727A"/>
    <w:multiLevelType w:val="hybridMultilevel"/>
    <w:tmpl w:val="23FAA4AE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8">
    <w:nsid w:val="0A6627DA"/>
    <w:multiLevelType w:val="hybridMultilevel"/>
    <w:tmpl w:val="42CAA1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52281C"/>
    <w:multiLevelType w:val="hybridMultilevel"/>
    <w:tmpl w:val="DFB00EE0"/>
    <w:lvl w:ilvl="0" w:tplc="B502878E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0">
    <w:nsid w:val="2259789A"/>
    <w:multiLevelType w:val="hybridMultilevel"/>
    <w:tmpl w:val="1E306082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A43C3"/>
    <w:multiLevelType w:val="hybridMultilevel"/>
    <w:tmpl w:val="83A4B810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2">
    <w:nsid w:val="2E30219A"/>
    <w:multiLevelType w:val="hybridMultilevel"/>
    <w:tmpl w:val="6DE6A21E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F96152"/>
    <w:multiLevelType w:val="hybridMultilevel"/>
    <w:tmpl w:val="D8DE5DE6"/>
    <w:lvl w:ilvl="0" w:tplc="B502878E">
      <w:start w:val="1"/>
      <w:numFmt w:val="bullet"/>
      <w:lvlText w:val=""/>
      <w:lvlJc w:val="left"/>
      <w:pPr>
        <w:ind w:left="170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4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4">
    <w:nsid w:val="397F7611"/>
    <w:multiLevelType w:val="hybridMultilevel"/>
    <w:tmpl w:val="75665226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2B739A"/>
    <w:multiLevelType w:val="hybridMultilevel"/>
    <w:tmpl w:val="58B8E11A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D8605BC"/>
    <w:multiLevelType w:val="hybridMultilevel"/>
    <w:tmpl w:val="4FAE4704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FA37AD"/>
    <w:multiLevelType w:val="hybridMultilevel"/>
    <w:tmpl w:val="2A24160E"/>
    <w:lvl w:ilvl="0" w:tplc="7D605136">
      <w:start w:val="3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DC40C4">
      <w:start w:val="1"/>
      <w:numFmt w:val="lowerLetter"/>
      <w:lvlText w:val="%2"/>
      <w:lvlJc w:val="left"/>
      <w:pPr>
        <w:ind w:left="3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743E7A">
      <w:start w:val="1"/>
      <w:numFmt w:val="lowerRoman"/>
      <w:lvlText w:val="%3"/>
      <w:lvlJc w:val="left"/>
      <w:pPr>
        <w:ind w:left="4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4EC59E">
      <w:start w:val="1"/>
      <w:numFmt w:val="decimal"/>
      <w:lvlText w:val="%4"/>
      <w:lvlJc w:val="left"/>
      <w:pPr>
        <w:ind w:left="5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C0B670">
      <w:start w:val="1"/>
      <w:numFmt w:val="lowerLetter"/>
      <w:lvlText w:val="%5"/>
      <w:lvlJc w:val="left"/>
      <w:pPr>
        <w:ind w:left="5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A89666">
      <w:start w:val="1"/>
      <w:numFmt w:val="lowerRoman"/>
      <w:lvlText w:val="%6"/>
      <w:lvlJc w:val="left"/>
      <w:pPr>
        <w:ind w:left="65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CC7BA2">
      <w:start w:val="1"/>
      <w:numFmt w:val="decimal"/>
      <w:lvlText w:val="%7"/>
      <w:lvlJc w:val="left"/>
      <w:pPr>
        <w:ind w:left="7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4A37D2">
      <w:start w:val="1"/>
      <w:numFmt w:val="lowerLetter"/>
      <w:lvlText w:val="%8"/>
      <w:lvlJc w:val="left"/>
      <w:pPr>
        <w:ind w:left="79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E010B0">
      <w:start w:val="1"/>
      <w:numFmt w:val="lowerRoman"/>
      <w:lvlText w:val="%9"/>
      <w:lvlJc w:val="left"/>
      <w:pPr>
        <w:ind w:left="87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FE74B61"/>
    <w:multiLevelType w:val="hybridMultilevel"/>
    <w:tmpl w:val="09F41A7A"/>
    <w:lvl w:ilvl="0" w:tplc="B9C2BD52">
      <w:start w:val="1"/>
      <w:numFmt w:val="bullet"/>
      <w:lvlText w:val=""/>
      <w:lvlJc w:val="left"/>
      <w:pPr>
        <w:ind w:left="71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9">
    <w:nsid w:val="43C63B15"/>
    <w:multiLevelType w:val="hybridMultilevel"/>
    <w:tmpl w:val="B7A614B6"/>
    <w:lvl w:ilvl="0" w:tplc="B9C2BD52">
      <w:start w:val="1"/>
      <w:numFmt w:val="bullet"/>
      <w:lvlText w:val=""/>
      <w:lvlJc w:val="left"/>
      <w:pPr>
        <w:ind w:left="100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0">
    <w:nsid w:val="458E0954"/>
    <w:multiLevelType w:val="hybridMultilevel"/>
    <w:tmpl w:val="19F4F108"/>
    <w:lvl w:ilvl="0" w:tplc="B9C2BD52">
      <w:start w:val="1"/>
      <w:numFmt w:val="bullet"/>
      <w:lvlText w:val=""/>
      <w:lvlJc w:val="left"/>
      <w:pPr>
        <w:ind w:left="100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1">
    <w:nsid w:val="48A762BD"/>
    <w:multiLevelType w:val="hybridMultilevel"/>
    <w:tmpl w:val="548CFC84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2">
    <w:nsid w:val="4A851C8C"/>
    <w:multiLevelType w:val="hybridMultilevel"/>
    <w:tmpl w:val="B442D3C6"/>
    <w:lvl w:ilvl="0" w:tplc="B9C2BD52">
      <w:start w:val="1"/>
      <w:numFmt w:val="bullet"/>
      <w:lvlText w:val=""/>
      <w:lvlJc w:val="left"/>
      <w:pPr>
        <w:ind w:left="100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3">
    <w:nsid w:val="4C3F6407"/>
    <w:multiLevelType w:val="hybridMultilevel"/>
    <w:tmpl w:val="440AB836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24">
    <w:nsid w:val="4DF03D91"/>
    <w:multiLevelType w:val="hybridMultilevel"/>
    <w:tmpl w:val="36C0EE40"/>
    <w:lvl w:ilvl="0" w:tplc="B9C2BD5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B52908"/>
    <w:multiLevelType w:val="hybridMultilevel"/>
    <w:tmpl w:val="8CAAFDD0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63F068B"/>
    <w:multiLevelType w:val="hybridMultilevel"/>
    <w:tmpl w:val="4788C39A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27">
    <w:nsid w:val="5A8D122C"/>
    <w:multiLevelType w:val="multilevel"/>
    <w:tmpl w:val="873C7BD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EB34ADA"/>
    <w:multiLevelType w:val="hybridMultilevel"/>
    <w:tmpl w:val="995496C8"/>
    <w:lvl w:ilvl="0" w:tplc="B9C2BD5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B62CC0"/>
    <w:multiLevelType w:val="hybridMultilevel"/>
    <w:tmpl w:val="D6BA4896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4B299F"/>
    <w:multiLevelType w:val="hybridMultilevel"/>
    <w:tmpl w:val="F594E15E"/>
    <w:lvl w:ilvl="0" w:tplc="B9C2BD5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727408"/>
    <w:multiLevelType w:val="hybridMultilevel"/>
    <w:tmpl w:val="4BDA74FE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F5756F"/>
    <w:multiLevelType w:val="hybridMultilevel"/>
    <w:tmpl w:val="47C60984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28694F"/>
    <w:multiLevelType w:val="multilevel"/>
    <w:tmpl w:val="8D64C4C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5DE16DF"/>
    <w:multiLevelType w:val="hybridMultilevel"/>
    <w:tmpl w:val="2C181D56"/>
    <w:lvl w:ilvl="0" w:tplc="B502878E">
      <w:start w:val="1"/>
      <w:numFmt w:val="bullet"/>
      <w:lvlText w:val=""/>
      <w:lvlJc w:val="left"/>
      <w:pPr>
        <w:ind w:left="2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35">
    <w:nsid w:val="780D5193"/>
    <w:multiLevelType w:val="hybridMultilevel"/>
    <w:tmpl w:val="5D166F08"/>
    <w:lvl w:ilvl="0" w:tplc="B9C2BD52">
      <w:start w:val="1"/>
      <w:numFmt w:val="bullet"/>
      <w:lvlText w:val=""/>
      <w:lvlJc w:val="left"/>
      <w:pPr>
        <w:ind w:left="100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6">
    <w:nsid w:val="7872716A"/>
    <w:multiLevelType w:val="hybridMultilevel"/>
    <w:tmpl w:val="8DFA3EEC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7"/>
  </w:num>
  <w:num w:numId="4">
    <w:abstractNumId w:val="8"/>
  </w:num>
  <w:num w:numId="5">
    <w:abstractNumId w:val="32"/>
  </w:num>
  <w:num w:numId="6">
    <w:abstractNumId w:val="12"/>
  </w:num>
  <w:num w:numId="7">
    <w:abstractNumId w:val="3"/>
  </w:num>
  <w:num w:numId="8">
    <w:abstractNumId w:val="10"/>
  </w:num>
  <w:num w:numId="9">
    <w:abstractNumId w:val="15"/>
  </w:num>
  <w:num w:numId="10">
    <w:abstractNumId w:val="34"/>
  </w:num>
  <w:num w:numId="11">
    <w:abstractNumId w:val="2"/>
  </w:num>
  <w:num w:numId="12">
    <w:abstractNumId w:val="25"/>
  </w:num>
  <w:num w:numId="13">
    <w:abstractNumId w:val="26"/>
  </w:num>
  <w:num w:numId="14">
    <w:abstractNumId w:val="13"/>
  </w:num>
  <w:num w:numId="15">
    <w:abstractNumId w:val="11"/>
  </w:num>
  <w:num w:numId="16">
    <w:abstractNumId w:val="23"/>
  </w:num>
  <w:num w:numId="17">
    <w:abstractNumId w:val="5"/>
  </w:num>
  <w:num w:numId="18">
    <w:abstractNumId w:val="7"/>
  </w:num>
  <w:num w:numId="19">
    <w:abstractNumId w:val="4"/>
  </w:num>
  <w:num w:numId="20">
    <w:abstractNumId w:val="16"/>
  </w:num>
  <w:num w:numId="21">
    <w:abstractNumId w:val="9"/>
  </w:num>
  <w:num w:numId="22">
    <w:abstractNumId w:val="29"/>
  </w:num>
  <w:num w:numId="23">
    <w:abstractNumId w:val="14"/>
  </w:num>
  <w:num w:numId="24">
    <w:abstractNumId w:val="6"/>
  </w:num>
  <w:num w:numId="25">
    <w:abstractNumId w:val="36"/>
  </w:num>
  <w:num w:numId="26">
    <w:abstractNumId w:val="31"/>
  </w:num>
  <w:num w:numId="27">
    <w:abstractNumId w:val="21"/>
  </w:num>
  <w:num w:numId="28">
    <w:abstractNumId w:val="30"/>
  </w:num>
  <w:num w:numId="29">
    <w:abstractNumId w:val="22"/>
  </w:num>
  <w:num w:numId="30">
    <w:abstractNumId w:val="1"/>
  </w:num>
  <w:num w:numId="31">
    <w:abstractNumId w:val="28"/>
  </w:num>
  <w:num w:numId="32">
    <w:abstractNumId w:val="0"/>
  </w:num>
  <w:num w:numId="33">
    <w:abstractNumId w:val="19"/>
  </w:num>
  <w:num w:numId="34">
    <w:abstractNumId w:val="35"/>
  </w:num>
  <w:num w:numId="35">
    <w:abstractNumId w:val="20"/>
  </w:num>
  <w:num w:numId="36">
    <w:abstractNumId w:val="18"/>
  </w:num>
  <w:num w:numId="37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9F6"/>
    <w:rsid w:val="000072B4"/>
    <w:rsid w:val="000A7D41"/>
    <w:rsid w:val="000B123E"/>
    <w:rsid w:val="000C1672"/>
    <w:rsid w:val="000E3259"/>
    <w:rsid w:val="000E703F"/>
    <w:rsid w:val="001547F8"/>
    <w:rsid w:val="001A29B8"/>
    <w:rsid w:val="001C2CE3"/>
    <w:rsid w:val="001E5D34"/>
    <w:rsid w:val="002259F6"/>
    <w:rsid w:val="00296FC8"/>
    <w:rsid w:val="00344AE3"/>
    <w:rsid w:val="0034788D"/>
    <w:rsid w:val="0036023D"/>
    <w:rsid w:val="0043050B"/>
    <w:rsid w:val="00481A60"/>
    <w:rsid w:val="004D4317"/>
    <w:rsid w:val="004E5903"/>
    <w:rsid w:val="004E5DED"/>
    <w:rsid w:val="00500E63"/>
    <w:rsid w:val="00511452"/>
    <w:rsid w:val="005423FA"/>
    <w:rsid w:val="005524A5"/>
    <w:rsid w:val="0057343C"/>
    <w:rsid w:val="005B01B9"/>
    <w:rsid w:val="005C2DD4"/>
    <w:rsid w:val="006B608A"/>
    <w:rsid w:val="006F75FD"/>
    <w:rsid w:val="00743C1A"/>
    <w:rsid w:val="00754D2D"/>
    <w:rsid w:val="0076017F"/>
    <w:rsid w:val="007753D3"/>
    <w:rsid w:val="00785793"/>
    <w:rsid w:val="00787E8F"/>
    <w:rsid w:val="007F6033"/>
    <w:rsid w:val="00833C59"/>
    <w:rsid w:val="00865BCF"/>
    <w:rsid w:val="00895E6F"/>
    <w:rsid w:val="008965CE"/>
    <w:rsid w:val="008D1BB8"/>
    <w:rsid w:val="008D643F"/>
    <w:rsid w:val="009138C2"/>
    <w:rsid w:val="00942211"/>
    <w:rsid w:val="00947BCD"/>
    <w:rsid w:val="00975F6C"/>
    <w:rsid w:val="009F54B7"/>
    <w:rsid w:val="009F6DC1"/>
    <w:rsid w:val="00A6276F"/>
    <w:rsid w:val="00A74C9E"/>
    <w:rsid w:val="00A93DCF"/>
    <w:rsid w:val="00A97A66"/>
    <w:rsid w:val="00B07377"/>
    <w:rsid w:val="00B3058C"/>
    <w:rsid w:val="00B8395B"/>
    <w:rsid w:val="00B912B3"/>
    <w:rsid w:val="00BD4BB5"/>
    <w:rsid w:val="00BD6B20"/>
    <w:rsid w:val="00C4651C"/>
    <w:rsid w:val="00C8058F"/>
    <w:rsid w:val="00D61B45"/>
    <w:rsid w:val="00DC03E2"/>
    <w:rsid w:val="00DC241C"/>
    <w:rsid w:val="00DE1E3D"/>
    <w:rsid w:val="00E42DFB"/>
    <w:rsid w:val="00E44E14"/>
    <w:rsid w:val="00EB25A2"/>
    <w:rsid w:val="00EB331F"/>
    <w:rsid w:val="00EC2B43"/>
    <w:rsid w:val="00F92561"/>
    <w:rsid w:val="00FB43B6"/>
    <w:rsid w:val="00FC123C"/>
    <w:rsid w:val="00FE06C1"/>
    <w:rsid w:val="00FF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925A6-C98D-4C9A-B61C-2B6C53A7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71" w:lineRule="auto"/>
      <w:ind w:left="10" w:right="77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3"/>
      </w:numPr>
      <w:spacing w:after="26"/>
      <w:ind w:left="35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qFormat/>
    <w:rsid w:val="00C8058F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character" w:styleId="a4">
    <w:name w:val="Emphasis"/>
    <w:qFormat/>
    <w:rsid w:val="00C4651C"/>
    <w:rPr>
      <w:rFonts w:cs="Times New Roman"/>
      <w:i/>
    </w:rPr>
  </w:style>
  <w:style w:type="table" w:styleId="a5">
    <w:name w:val="Table Grid"/>
    <w:basedOn w:val="a1"/>
    <w:uiPriority w:val="39"/>
    <w:rsid w:val="006B6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EB331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cntd.ru/document/842501120" TargetMode="External"/><Relationship Id="rId21" Type="http://schemas.openxmlformats.org/officeDocument/2006/relationships/hyperlink" Target="https://docs.cntd.ru/document/842501120" TargetMode="External"/><Relationship Id="rId42" Type="http://schemas.openxmlformats.org/officeDocument/2006/relationships/hyperlink" Target="https://docs.cntd.ru/document/842501120" TargetMode="External"/><Relationship Id="rId47" Type="http://schemas.openxmlformats.org/officeDocument/2006/relationships/hyperlink" Target="https://docs.cntd.ru/document/842501120" TargetMode="External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842501120" TargetMode="External"/><Relationship Id="rId29" Type="http://schemas.openxmlformats.org/officeDocument/2006/relationships/hyperlink" Target="https://docs.cntd.ru/document/842501120" TargetMode="External"/><Relationship Id="rId11" Type="http://schemas.openxmlformats.org/officeDocument/2006/relationships/hyperlink" Target="https://docs.cntd.ru/document/842501120" TargetMode="External"/><Relationship Id="rId24" Type="http://schemas.openxmlformats.org/officeDocument/2006/relationships/hyperlink" Target="https://docs.cntd.ru/document/842501120" TargetMode="External"/><Relationship Id="rId32" Type="http://schemas.openxmlformats.org/officeDocument/2006/relationships/hyperlink" Target="https://docs.cntd.ru/document/842501120" TargetMode="External"/><Relationship Id="rId37" Type="http://schemas.openxmlformats.org/officeDocument/2006/relationships/hyperlink" Target="https://docs.cntd.ru/document/842501120" TargetMode="External"/><Relationship Id="rId40" Type="http://schemas.openxmlformats.org/officeDocument/2006/relationships/hyperlink" Target="https://docs.cntd.ru/document/842501120" TargetMode="External"/><Relationship Id="rId45" Type="http://schemas.openxmlformats.org/officeDocument/2006/relationships/hyperlink" Target="https://docs.cntd.ru/document/842501120" TargetMode="External"/><Relationship Id="rId53" Type="http://schemas.openxmlformats.org/officeDocument/2006/relationships/hyperlink" Target="https://docs.cntd.ru/document/842501120" TargetMode="External"/><Relationship Id="rId58" Type="http://schemas.openxmlformats.org/officeDocument/2006/relationships/hyperlink" Target="https://docs.cntd.ru/document/842501120" TargetMode="External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hyperlink" Target="https://docs.cntd.ru/document/842501120" TargetMode="External"/><Relationship Id="rId19" Type="http://schemas.openxmlformats.org/officeDocument/2006/relationships/hyperlink" Target="https://docs.cntd.ru/document/842501120" TargetMode="External"/><Relationship Id="rId14" Type="http://schemas.openxmlformats.org/officeDocument/2006/relationships/hyperlink" Target="https://docs.cntd.ru/document/842501120" TargetMode="External"/><Relationship Id="rId22" Type="http://schemas.openxmlformats.org/officeDocument/2006/relationships/hyperlink" Target="https://docs.cntd.ru/document/842501120" TargetMode="External"/><Relationship Id="rId27" Type="http://schemas.openxmlformats.org/officeDocument/2006/relationships/hyperlink" Target="https://docs.cntd.ru/document/842501120" TargetMode="External"/><Relationship Id="rId30" Type="http://schemas.openxmlformats.org/officeDocument/2006/relationships/hyperlink" Target="https://docs.cntd.ru/document/842501120" TargetMode="External"/><Relationship Id="rId35" Type="http://schemas.openxmlformats.org/officeDocument/2006/relationships/hyperlink" Target="https://docs.cntd.ru/document/842501120" TargetMode="External"/><Relationship Id="rId43" Type="http://schemas.openxmlformats.org/officeDocument/2006/relationships/hyperlink" Target="https://docs.cntd.ru/document/842501120" TargetMode="External"/><Relationship Id="rId48" Type="http://schemas.openxmlformats.org/officeDocument/2006/relationships/hyperlink" Target="https://docs.cntd.ru/document/842501120" TargetMode="External"/><Relationship Id="rId56" Type="http://schemas.openxmlformats.org/officeDocument/2006/relationships/hyperlink" Target="https://docs.cntd.ru/document/842501120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hyperlink" Target="https://docs.cntd.ru/document/842501120" TargetMode="External"/><Relationship Id="rId51" Type="http://schemas.openxmlformats.org/officeDocument/2006/relationships/hyperlink" Target="https://docs.cntd.ru/document/842501120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cs.cntd.ru/document/842501120" TargetMode="External"/><Relationship Id="rId17" Type="http://schemas.openxmlformats.org/officeDocument/2006/relationships/hyperlink" Target="https://docs.cntd.ru/document/842501120" TargetMode="External"/><Relationship Id="rId25" Type="http://schemas.openxmlformats.org/officeDocument/2006/relationships/hyperlink" Target="https://docs.cntd.ru/document/842501120" TargetMode="External"/><Relationship Id="rId33" Type="http://schemas.openxmlformats.org/officeDocument/2006/relationships/hyperlink" Target="https://docs.cntd.ru/document/842501120" TargetMode="External"/><Relationship Id="rId38" Type="http://schemas.openxmlformats.org/officeDocument/2006/relationships/hyperlink" Target="https://docs.cntd.ru/document/842501120" TargetMode="External"/><Relationship Id="rId46" Type="http://schemas.openxmlformats.org/officeDocument/2006/relationships/hyperlink" Target="https://docs.cntd.ru/document/842501120" TargetMode="External"/><Relationship Id="rId59" Type="http://schemas.openxmlformats.org/officeDocument/2006/relationships/hyperlink" Target="https://docs.cntd.ru/document/842501120" TargetMode="External"/><Relationship Id="rId67" Type="http://schemas.openxmlformats.org/officeDocument/2006/relationships/header" Target="header3.xml"/><Relationship Id="rId20" Type="http://schemas.openxmlformats.org/officeDocument/2006/relationships/hyperlink" Target="https://docs.cntd.ru/document/842501120" TargetMode="External"/><Relationship Id="rId41" Type="http://schemas.openxmlformats.org/officeDocument/2006/relationships/hyperlink" Target="https://docs.cntd.ru/document/842501120" TargetMode="External"/><Relationship Id="rId54" Type="http://schemas.openxmlformats.org/officeDocument/2006/relationships/hyperlink" Target="https://docs.cntd.ru/document/842501120" TargetMode="External"/><Relationship Id="rId62" Type="http://schemas.openxmlformats.org/officeDocument/2006/relationships/hyperlink" Target="https://docs.cntd.ru/document/842501120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cs.cntd.ru/document/842501120" TargetMode="External"/><Relationship Id="rId23" Type="http://schemas.openxmlformats.org/officeDocument/2006/relationships/hyperlink" Target="https://docs.cntd.ru/document/842501120" TargetMode="External"/><Relationship Id="rId28" Type="http://schemas.openxmlformats.org/officeDocument/2006/relationships/hyperlink" Target="https://docs.cntd.ru/document/842501120" TargetMode="External"/><Relationship Id="rId36" Type="http://schemas.openxmlformats.org/officeDocument/2006/relationships/hyperlink" Target="https://docs.cntd.ru/document/842501120" TargetMode="External"/><Relationship Id="rId49" Type="http://schemas.openxmlformats.org/officeDocument/2006/relationships/hyperlink" Target="https://docs.cntd.ru/document/842501120" TargetMode="External"/><Relationship Id="rId57" Type="http://schemas.openxmlformats.org/officeDocument/2006/relationships/hyperlink" Target="https://docs.cntd.ru/document/842501120" TargetMode="External"/><Relationship Id="rId10" Type="http://schemas.openxmlformats.org/officeDocument/2006/relationships/hyperlink" Target="https://docs.cntd.ru/document/842501120" TargetMode="External"/><Relationship Id="rId31" Type="http://schemas.openxmlformats.org/officeDocument/2006/relationships/hyperlink" Target="https://docs.cntd.ru/document/842501120" TargetMode="External"/><Relationship Id="rId44" Type="http://schemas.openxmlformats.org/officeDocument/2006/relationships/hyperlink" Target="https://docs.cntd.ru/document/842501120" TargetMode="External"/><Relationship Id="rId52" Type="http://schemas.openxmlformats.org/officeDocument/2006/relationships/hyperlink" Target="https://docs.cntd.ru/document/842501120" TargetMode="External"/><Relationship Id="rId60" Type="http://schemas.openxmlformats.org/officeDocument/2006/relationships/hyperlink" Target="https://docs.cntd.ru/document/842501120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842501120" TargetMode="External"/><Relationship Id="rId13" Type="http://schemas.openxmlformats.org/officeDocument/2006/relationships/hyperlink" Target="https://docs.cntd.ru/document/842501120" TargetMode="External"/><Relationship Id="rId18" Type="http://schemas.openxmlformats.org/officeDocument/2006/relationships/hyperlink" Target="https://docs.cntd.ru/document/842501120" TargetMode="External"/><Relationship Id="rId39" Type="http://schemas.openxmlformats.org/officeDocument/2006/relationships/hyperlink" Target="https://docs.cntd.ru/document/842501120" TargetMode="External"/><Relationship Id="rId34" Type="http://schemas.openxmlformats.org/officeDocument/2006/relationships/hyperlink" Target="https://docs.cntd.ru/document/842501120" TargetMode="External"/><Relationship Id="rId50" Type="http://schemas.openxmlformats.org/officeDocument/2006/relationships/hyperlink" Target="https://docs.cntd.ru/document/842501120" TargetMode="External"/><Relationship Id="rId55" Type="http://schemas.openxmlformats.org/officeDocument/2006/relationships/hyperlink" Target="https://docs.cntd.ru/document/84250112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5DC1A-DAFA-4198-B5AE-FE733D7BD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85</Pages>
  <Words>17328</Words>
  <Characters>98770</Characters>
  <Application>Microsoft Office Word</Application>
  <DocSecurity>0</DocSecurity>
  <Lines>823</Lines>
  <Paragraphs>231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ПРАКТИЧЕСКИЕ ЗАДАНИЯ </vt:lpstr>
      <vt:lpstr/>
      <vt:lpstr>ПРОМЕЖУТОЧНЫЙ КОНТРОЛЬ</vt:lpstr>
    </vt:vector>
  </TitlesOfParts>
  <Company>SGK</Company>
  <LinksUpToDate>false</LinksUpToDate>
  <CharactersWithSpaces>115867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krivonosov_roma@mail.ru</dc:creator>
  <cp:keywords/>
  <dc:description/>
  <cp:lastModifiedBy>Пользователь Windows</cp:lastModifiedBy>
  <cp:revision>8</cp:revision>
  <dcterms:created xsi:type="dcterms:W3CDTF">2025-10-28T12:26:00Z</dcterms:created>
  <dcterms:modified xsi:type="dcterms:W3CDTF">2026-09-23T07:25:00Z</dcterms:modified>
</cp:coreProperties>
</file>